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C80" w:rsidRPr="00943A84" w:rsidRDefault="00924C80" w:rsidP="00924C80">
      <w:pPr>
        <w:jc w:val="center"/>
        <w:outlineLvl w:val="0"/>
        <w:rPr>
          <w:b/>
          <w:bCs/>
          <w:sz w:val="28"/>
          <w:szCs w:val="28"/>
        </w:rPr>
      </w:pPr>
      <w:r w:rsidRPr="00943A84">
        <w:rPr>
          <w:b/>
          <w:bCs/>
          <w:sz w:val="28"/>
          <w:szCs w:val="28"/>
        </w:rPr>
        <w:t xml:space="preserve">РЕСПУБЛИКА БУРЯТИЯ    </w:t>
      </w:r>
    </w:p>
    <w:p w:rsidR="00924C80" w:rsidRPr="00943A84" w:rsidRDefault="00924C80" w:rsidP="00924C80">
      <w:pPr>
        <w:jc w:val="center"/>
        <w:outlineLvl w:val="0"/>
        <w:rPr>
          <w:b/>
          <w:bCs/>
          <w:sz w:val="28"/>
          <w:szCs w:val="28"/>
        </w:rPr>
      </w:pPr>
      <w:r w:rsidRPr="00943A84">
        <w:rPr>
          <w:b/>
          <w:bCs/>
          <w:sz w:val="28"/>
          <w:szCs w:val="28"/>
        </w:rPr>
        <w:t>ХОРИНСКИЙ РАЙОН</w:t>
      </w:r>
    </w:p>
    <w:p w:rsidR="00924C80" w:rsidRPr="00943A84" w:rsidRDefault="00924C80" w:rsidP="00924C8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  <w:r w:rsidRPr="00943A84">
        <w:rPr>
          <w:b/>
          <w:bCs/>
          <w:sz w:val="28"/>
          <w:szCs w:val="28"/>
        </w:rPr>
        <w:t xml:space="preserve"> МУНИЦИПАЛЬНОГО ОБРАЗОВАНИЯ</w:t>
      </w:r>
    </w:p>
    <w:p w:rsidR="00924C80" w:rsidRPr="00943A84" w:rsidRDefault="00924C80" w:rsidP="00924C80">
      <w:pPr>
        <w:jc w:val="center"/>
        <w:outlineLvl w:val="0"/>
        <w:rPr>
          <w:b/>
          <w:bCs/>
          <w:sz w:val="28"/>
          <w:szCs w:val="28"/>
        </w:rPr>
      </w:pPr>
      <w:r w:rsidRPr="00943A84">
        <w:rPr>
          <w:b/>
          <w:bCs/>
          <w:sz w:val="28"/>
          <w:szCs w:val="28"/>
        </w:rPr>
        <w:t>СЕЛЬСКОЕ ПОСЕЛЕНИЕ «</w:t>
      </w:r>
      <w:r w:rsidRPr="00B0367C">
        <w:rPr>
          <w:b/>
          <w:sz w:val="28"/>
          <w:szCs w:val="28"/>
        </w:rPr>
        <w:t>ХАСУРТАЙСКОЕ</w:t>
      </w:r>
      <w:r w:rsidRPr="00943A84">
        <w:rPr>
          <w:b/>
          <w:bCs/>
          <w:sz w:val="28"/>
          <w:szCs w:val="28"/>
        </w:rPr>
        <w:t>»</w:t>
      </w:r>
    </w:p>
    <w:p w:rsidR="00924C80" w:rsidRDefault="00924C80" w:rsidP="00924C80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 w:rsidRPr="008F541B">
        <w:rPr>
          <w:sz w:val="18"/>
          <w:szCs w:val="18"/>
        </w:rPr>
        <w:t>67142</w:t>
      </w:r>
      <w:r>
        <w:rPr>
          <w:sz w:val="18"/>
          <w:szCs w:val="18"/>
        </w:rPr>
        <w:t>5</w:t>
      </w:r>
      <w:r w:rsidRPr="008F541B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8F541B">
        <w:rPr>
          <w:sz w:val="18"/>
          <w:szCs w:val="18"/>
        </w:rPr>
        <w:t xml:space="preserve">Республика </w:t>
      </w:r>
      <w:proofErr w:type="gramStart"/>
      <w:r w:rsidRPr="008F541B">
        <w:rPr>
          <w:sz w:val="18"/>
          <w:szCs w:val="18"/>
        </w:rPr>
        <w:t>Бурятия,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т</w:t>
      </w:r>
      <w:r w:rsidRPr="008F541B">
        <w:rPr>
          <w:sz w:val="18"/>
          <w:szCs w:val="18"/>
        </w:rPr>
        <w:t>ел.</w:t>
      </w:r>
      <w:r>
        <w:rPr>
          <w:sz w:val="18"/>
          <w:szCs w:val="18"/>
        </w:rPr>
        <w:t xml:space="preserve"> факс </w:t>
      </w:r>
      <w:r w:rsidRPr="008F541B">
        <w:rPr>
          <w:sz w:val="18"/>
          <w:szCs w:val="18"/>
        </w:rPr>
        <w:t xml:space="preserve">(830148) </w:t>
      </w:r>
      <w:r>
        <w:rPr>
          <w:sz w:val="20"/>
          <w:szCs w:val="20"/>
        </w:rPr>
        <w:t>26-1-66</w:t>
      </w:r>
    </w:p>
    <w:p w:rsidR="00924C80" w:rsidRDefault="00924C80" w:rsidP="00924C80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proofErr w:type="spellStart"/>
      <w:r w:rsidRPr="008F541B">
        <w:rPr>
          <w:sz w:val="18"/>
          <w:szCs w:val="18"/>
        </w:rPr>
        <w:t>Хоринский</w:t>
      </w:r>
      <w:proofErr w:type="spellEnd"/>
      <w:r w:rsidRPr="008F541B">
        <w:rPr>
          <w:sz w:val="18"/>
          <w:szCs w:val="18"/>
        </w:rPr>
        <w:t xml:space="preserve"> район, </w:t>
      </w:r>
      <w:r>
        <w:rPr>
          <w:sz w:val="18"/>
          <w:szCs w:val="18"/>
        </w:rPr>
        <w:t>с.</w:t>
      </w:r>
      <w:r w:rsidRPr="008F541B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Хасурта</w:t>
      </w:r>
      <w:proofErr w:type="spellEnd"/>
      <w:r w:rsidRPr="008F541B">
        <w:rPr>
          <w:sz w:val="18"/>
          <w:szCs w:val="18"/>
        </w:rPr>
        <w:t>,</w:t>
      </w:r>
    </w:p>
    <w:p w:rsidR="00924C80" w:rsidRPr="008F541B" w:rsidRDefault="00924C80" w:rsidP="00924C80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 w:rsidRPr="008F541B">
        <w:rPr>
          <w:sz w:val="18"/>
          <w:szCs w:val="18"/>
        </w:rPr>
        <w:t>ул.</w:t>
      </w:r>
      <w:r>
        <w:rPr>
          <w:sz w:val="18"/>
          <w:szCs w:val="18"/>
        </w:rPr>
        <w:t xml:space="preserve"> Центральная</w:t>
      </w:r>
      <w:r w:rsidRPr="008F541B">
        <w:rPr>
          <w:sz w:val="18"/>
          <w:szCs w:val="18"/>
        </w:rPr>
        <w:t>,</w:t>
      </w:r>
      <w:r>
        <w:rPr>
          <w:sz w:val="18"/>
          <w:szCs w:val="18"/>
        </w:rPr>
        <w:t xml:space="preserve"> д. 108</w:t>
      </w:r>
    </w:p>
    <w:p w:rsidR="00895F5E" w:rsidRPr="002F3B4A" w:rsidRDefault="00895F5E" w:rsidP="00895F5E">
      <w:pPr>
        <w:pBdr>
          <w:top w:val="thinThickThinSmallGap" w:sz="24" w:space="1" w:color="auto"/>
        </w:pBdr>
        <w:tabs>
          <w:tab w:val="left" w:pos="180"/>
        </w:tabs>
        <w:contextualSpacing/>
        <w:rPr>
          <w:sz w:val="20"/>
          <w:szCs w:val="20"/>
        </w:rPr>
      </w:pPr>
    </w:p>
    <w:p w:rsidR="00895F5E" w:rsidRPr="00751DC8" w:rsidRDefault="00895F5E" w:rsidP="00895F5E">
      <w:pPr>
        <w:pBdr>
          <w:top w:val="thinThickThinSmallGap" w:sz="24" w:space="1" w:color="auto"/>
        </w:pBdr>
        <w:tabs>
          <w:tab w:val="left" w:pos="180"/>
        </w:tabs>
        <w:rPr>
          <w:b/>
          <w:sz w:val="28"/>
          <w:szCs w:val="28"/>
        </w:rPr>
      </w:pPr>
    </w:p>
    <w:p w:rsidR="00924C80" w:rsidRDefault="00924C80" w:rsidP="00924C80">
      <w:pPr>
        <w:pStyle w:val="a3"/>
        <w:spacing w:after="0"/>
        <w:jc w:val="center"/>
        <w:rPr>
          <w:b/>
          <w:sz w:val="28"/>
          <w:szCs w:val="28"/>
        </w:rPr>
      </w:pPr>
      <w:r w:rsidRPr="00751DC8">
        <w:rPr>
          <w:b/>
          <w:sz w:val="28"/>
          <w:szCs w:val="28"/>
        </w:rPr>
        <w:t>ОТЧЕТ</w:t>
      </w:r>
      <w:r w:rsidR="00895F5E" w:rsidRPr="00751DC8">
        <w:rPr>
          <w:b/>
          <w:sz w:val="28"/>
          <w:szCs w:val="28"/>
        </w:rPr>
        <w:t xml:space="preserve"> </w:t>
      </w:r>
    </w:p>
    <w:p w:rsidR="00895F5E" w:rsidRDefault="00895F5E" w:rsidP="00924C80">
      <w:pPr>
        <w:pStyle w:val="a3"/>
        <w:spacing w:after="0"/>
        <w:jc w:val="center"/>
        <w:rPr>
          <w:b/>
          <w:szCs w:val="28"/>
        </w:rPr>
      </w:pPr>
      <w:r w:rsidRPr="00751DC8">
        <w:rPr>
          <w:b/>
          <w:sz w:val="28"/>
          <w:szCs w:val="28"/>
        </w:rPr>
        <w:t>по программе мероприятий по увеличению поступлений налоговых и неналоговых доходов, по повышению эффективности использования средств местного бюджета МО СП «Хасуртайское»</w:t>
      </w:r>
      <w:r w:rsidRPr="00751DC8">
        <w:rPr>
          <w:b/>
          <w:szCs w:val="28"/>
        </w:rPr>
        <w:t xml:space="preserve">  </w:t>
      </w:r>
    </w:p>
    <w:p w:rsidR="00401626" w:rsidRPr="00751DC8" w:rsidRDefault="00401626" w:rsidP="00924C80">
      <w:pPr>
        <w:pStyle w:val="a3"/>
        <w:spacing w:after="0"/>
        <w:jc w:val="center"/>
        <w:rPr>
          <w:b/>
          <w:szCs w:val="28"/>
        </w:rPr>
      </w:pPr>
    </w:p>
    <w:p w:rsidR="00895F5E" w:rsidRDefault="003F75F2" w:rsidP="00895F5E">
      <w:pPr>
        <w:pStyle w:val="a3"/>
        <w:jc w:val="center"/>
        <w:rPr>
          <w:szCs w:val="28"/>
        </w:rPr>
      </w:pPr>
      <w:r>
        <w:rPr>
          <w:szCs w:val="28"/>
        </w:rPr>
        <w:t xml:space="preserve">№ </w:t>
      </w:r>
      <w:bookmarkStart w:id="0" w:name="_GoBack"/>
      <w:bookmarkEnd w:id="0"/>
      <w:r w:rsidR="008E5A5B">
        <w:rPr>
          <w:szCs w:val="28"/>
        </w:rPr>
        <w:t>184</w:t>
      </w:r>
      <w:r w:rsidR="00895F5E">
        <w:rPr>
          <w:szCs w:val="28"/>
        </w:rPr>
        <w:t xml:space="preserve">                                                                                                          от</w:t>
      </w:r>
      <w:r w:rsidR="00400691">
        <w:rPr>
          <w:szCs w:val="28"/>
        </w:rPr>
        <w:t xml:space="preserve"> </w:t>
      </w:r>
      <w:r w:rsidR="00924C80">
        <w:rPr>
          <w:szCs w:val="28"/>
        </w:rPr>
        <w:t>«</w:t>
      </w:r>
      <w:r w:rsidR="00E61589">
        <w:rPr>
          <w:szCs w:val="28"/>
        </w:rPr>
        <w:t>10</w:t>
      </w:r>
      <w:r w:rsidR="00924C80">
        <w:rPr>
          <w:szCs w:val="28"/>
        </w:rPr>
        <w:t>»</w:t>
      </w:r>
      <w:r w:rsidR="00FD74E6">
        <w:rPr>
          <w:szCs w:val="28"/>
        </w:rPr>
        <w:t xml:space="preserve"> </w:t>
      </w:r>
      <w:r w:rsidR="00AC5D97">
        <w:rPr>
          <w:szCs w:val="28"/>
        </w:rPr>
        <w:t>ию</w:t>
      </w:r>
      <w:r w:rsidR="00401626">
        <w:rPr>
          <w:szCs w:val="28"/>
        </w:rPr>
        <w:t>л</w:t>
      </w:r>
      <w:r w:rsidR="00AC5D97">
        <w:rPr>
          <w:szCs w:val="28"/>
        </w:rPr>
        <w:t>я</w:t>
      </w:r>
      <w:r w:rsidR="00400691">
        <w:rPr>
          <w:szCs w:val="28"/>
        </w:rPr>
        <w:t xml:space="preserve"> </w:t>
      </w:r>
      <w:r w:rsidR="00895F5E">
        <w:rPr>
          <w:szCs w:val="28"/>
        </w:rPr>
        <w:t>202</w:t>
      </w:r>
      <w:r w:rsidR="00E61589">
        <w:rPr>
          <w:szCs w:val="28"/>
        </w:rPr>
        <w:t>6</w:t>
      </w:r>
      <w:r w:rsidR="00924C80">
        <w:rPr>
          <w:szCs w:val="28"/>
        </w:rPr>
        <w:t xml:space="preserve"> </w:t>
      </w:r>
      <w:r w:rsidR="00895F5E">
        <w:rPr>
          <w:szCs w:val="28"/>
        </w:rPr>
        <w:t>г.</w:t>
      </w:r>
    </w:p>
    <w:p w:rsidR="00895F5E" w:rsidRPr="009A1CAB" w:rsidRDefault="00895F5E" w:rsidP="00895F5E">
      <w:pPr>
        <w:tabs>
          <w:tab w:val="left" w:pos="600"/>
        </w:tabs>
        <w:jc w:val="center"/>
        <w:rPr>
          <w:b/>
          <w:sz w:val="18"/>
          <w:szCs w:val="18"/>
        </w:rPr>
      </w:pPr>
    </w:p>
    <w:p w:rsidR="00895F5E" w:rsidRPr="00281E54" w:rsidRDefault="00895F5E" w:rsidP="00895F5E">
      <w:pPr>
        <w:tabs>
          <w:tab w:val="left" w:pos="600"/>
        </w:tabs>
        <w:jc w:val="center"/>
        <w:rPr>
          <w:b/>
          <w:sz w:val="18"/>
          <w:szCs w:val="18"/>
        </w:rPr>
      </w:pPr>
      <w:r>
        <w:rPr>
          <w:b/>
          <w:sz w:val="32"/>
          <w:szCs w:val="32"/>
        </w:rPr>
        <w:t xml:space="preserve"> </w:t>
      </w:r>
    </w:p>
    <w:p w:rsidR="00895F5E" w:rsidRPr="00751DC8" w:rsidRDefault="00895F5E" w:rsidP="00895F5E">
      <w:pPr>
        <w:tabs>
          <w:tab w:val="left" w:pos="600"/>
        </w:tabs>
        <w:jc w:val="right"/>
        <w:rPr>
          <w:sz w:val="16"/>
          <w:szCs w:val="18"/>
        </w:rPr>
      </w:pPr>
      <w:r w:rsidRPr="00751DC8">
        <w:rPr>
          <w:szCs w:val="28"/>
        </w:rPr>
        <w:t>(тыс.</w:t>
      </w:r>
      <w:r w:rsidR="00924C80">
        <w:rPr>
          <w:szCs w:val="28"/>
        </w:rPr>
        <w:t xml:space="preserve"> </w:t>
      </w:r>
      <w:r w:rsidRPr="00751DC8">
        <w:rPr>
          <w:szCs w:val="28"/>
        </w:rPr>
        <w:t>руб</w:t>
      </w:r>
      <w:r w:rsidR="00924C80">
        <w:rPr>
          <w:szCs w:val="28"/>
        </w:rPr>
        <w:t>.</w:t>
      </w:r>
      <w:r w:rsidRPr="00751DC8">
        <w:rPr>
          <w:szCs w:val="28"/>
        </w:rPr>
        <w:t xml:space="preserve">)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0"/>
        <w:gridCol w:w="5885"/>
        <w:gridCol w:w="1375"/>
        <w:gridCol w:w="1661"/>
      </w:tblGrid>
      <w:tr w:rsidR="00895F5E" w:rsidRPr="00515B39" w:rsidTr="00241AD4">
        <w:trPr>
          <w:trHeight w:val="408"/>
        </w:trPr>
        <w:tc>
          <w:tcPr>
            <w:tcW w:w="665" w:type="dxa"/>
          </w:tcPr>
          <w:p w:rsidR="00924C80" w:rsidRDefault="00924C80" w:rsidP="00924C80">
            <w:pPr>
              <w:jc w:val="center"/>
              <w:rPr>
                <w:sz w:val="28"/>
                <w:szCs w:val="28"/>
              </w:rPr>
            </w:pPr>
          </w:p>
          <w:p w:rsidR="00895F5E" w:rsidRPr="00515B39" w:rsidRDefault="00895F5E" w:rsidP="00924C80">
            <w:pPr>
              <w:jc w:val="center"/>
              <w:rPr>
                <w:sz w:val="28"/>
                <w:szCs w:val="28"/>
              </w:rPr>
            </w:pPr>
            <w:r w:rsidRPr="00515B39">
              <w:rPr>
                <w:sz w:val="28"/>
                <w:szCs w:val="28"/>
              </w:rPr>
              <w:t>№</w:t>
            </w:r>
          </w:p>
        </w:tc>
        <w:tc>
          <w:tcPr>
            <w:tcW w:w="6229" w:type="dxa"/>
          </w:tcPr>
          <w:p w:rsidR="00924C80" w:rsidRDefault="00924C80" w:rsidP="00924C80">
            <w:pPr>
              <w:jc w:val="center"/>
              <w:rPr>
                <w:sz w:val="28"/>
                <w:szCs w:val="28"/>
              </w:rPr>
            </w:pPr>
          </w:p>
          <w:p w:rsidR="00895F5E" w:rsidRPr="00515B39" w:rsidRDefault="00895F5E" w:rsidP="00924C80">
            <w:pPr>
              <w:jc w:val="center"/>
              <w:rPr>
                <w:sz w:val="28"/>
                <w:szCs w:val="28"/>
              </w:rPr>
            </w:pPr>
            <w:r w:rsidRPr="00515B39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23" w:type="dxa"/>
          </w:tcPr>
          <w:p w:rsidR="00924C80" w:rsidRDefault="00924C80" w:rsidP="00924C80">
            <w:pPr>
              <w:jc w:val="center"/>
              <w:rPr>
                <w:sz w:val="28"/>
                <w:szCs w:val="28"/>
              </w:rPr>
            </w:pPr>
          </w:p>
          <w:p w:rsidR="00895F5E" w:rsidRPr="00515B39" w:rsidRDefault="00895F5E" w:rsidP="00924C80">
            <w:pPr>
              <w:jc w:val="center"/>
              <w:rPr>
                <w:sz w:val="28"/>
                <w:szCs w:val="28"/>
              </w:rPr>
            </w:pPr>
            <w:r w:rsidRPr="00515B39">
              <w:rPr>
                <w:sz w:val="28"/>
                <w:szCs w:val="28"/>
              </w:rPr>
              <w:t>План</w:t>
            </w:r>
          </w:p>
        </w:tc>
        <w:tc>
          <w:tcPr>
            <w:tcW w:w="1537" w:type="dxa"/>
          </w:tcPr>
          <w:p w:rsidR="00895F5E" w:rsidRPr="00515B39" w:rsidRDefault="00895F5E" w:rsidP="004016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Исполнено на </w:t>
            </w:r>
            <w:r w:rsidR="00441A38">
              <w:rPr>
                <w:sz w:val="28"/>
                <w:szCs w:val="28"/>
              </w:rPr>
              <w:t>01.</w:t>
            </w:r>
            <w:r w:rsidR="00AC5D97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.20</w:t>
            </w:r>
            <w:r w:rsidR="003C35C8">
              <w:rPr>
                <w:sz w:val="28"/>
                <w:szCs w:val="28"/>
              </w:rPr>
              <w:t>2</w:t>
            </w:r>
            <w:r w:rsidR="00E61589">
              <w:rPr>
                <w:sz w:val="28"/>
                <w:szCs w:val="28"/>
              </w:rPr>
              <w:t>6г.</w:t>
            </w:r>
          </w:p>
        </w:tc>
      </w:tr>
      <w:tr w:rsidR="00895F5E" w:rsidRPr="00515B39" w:rsidTr="00241AD4">
        <w:trPr>
          <w:trHeight w:val="413"/>
        </w:trPr>
        <w:tc>
          <w:tcPr>
            <w:tcW w:w="665" w:type="dxa"/>
          </w:tcPr>
          <w:p w:rsidR="00895F5E" w:rsidRPr="00E77B27" w:rsidRDefault="00895F5E" w:rsidP="00924C80">
            <w:pPr>
              <w:jc w:val="center"/>
              <w:rPr>
                <w:sz w:val="28"/>
                <w:szCs w:val="28"/>
              </w:rPr>
            </w:pPr>
            <w:r w:rsidRPr="00E77B27">
              <w:rPr>
                <w:sz w:val="28"/>
                <w:szCs w:val="28"/>
              </w:rPr>
              <w:t>1</w:t>
            </w:r>
          </w:p>
        </w:tc>
        <w:tc>
          <w:tcPr>
            <w:tcW w:w="6229" w:type="dxa"/>
          </w:tcPr>
          <w:p w:rsidR="00895F5E" w:rsidRPr="00E77B27" w:rsidRDefault="00895F5E" w:rsidP="00241AD4">
            <w:pPr>
              <w:jc w:val="both"/>
              <w:rPr>
                <w:sz w:val="28"/>
                <w:szCs w:val="28"/>
              </w:rPr>
            </w:pPr>
            <w:r w:rsidRPr="00E77B27">
              <w:rPr>
                <w:sz w:val="28"/>
                <w:szCs w:val="28"/>
              </w:rPr>
              <w:t xml:space="preserve">Погашение задолженности </w:t>
            </w:r>
            <w:r>
              <w:rPr>
                <w:sz w:val="28"/>
                <w:szCs w:val="28"/>
              </w:rPr>
              <w:t>по налогу на имущество</w:t>
            </w:r>
          </w:p>
        </w:tc>
        <w:tc>
          <w:tcPr>
            <w:tcW w:w="1423" w:type="dxa"/>
            <w:vMerge w:val="restart"/>
          </w:tcPr>
          <w:p w:rsidR="00895F5E" w:rsidRPr="00515B39" w:rsidRDefault="00E61589" w:rsidP="0024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537" w:type="dxa"/>
            <w:vMerge w:val="restart"/>
          </w:tcPr>
          <w:p w:rsidR="00895F5E" w:rsidRPr="00515B39" w:rsidRDefault="00E61589" w:rsidP="0024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39,8</w:t>
            </w:r>
          </w:p>
        </w:tc>
      </w:tr>
      <w:tr w:rsidR="00895F5E" w:rsidRPr="00515B39" w:rsidTr="00241AD4">
        <w:trPr>
          <w:trHeight w:val="419"/>
        </w:trPr>
        <w:tc>
          <w:tcPr>
            <w:tcW w:w="665" w:type="dxa"/>
          </w:tcPr>
          <w:p w:rsidR="00895F5E" w:rsidRPr="00E77B27" w:rsidRDefault="00895F5E" w:rsidP="00924C80">
            <w:pPr>
              <w:jc w:val="center"/>
              <w:rPr>
                <w:sz w:val="28"/>
                <w:szCs w:val="28"/>
              </w:rPr>
            </w:pPr>
            <w:r w:rsidRPr="00E77B27">
              <w:rPr>
                <w:sz w:val="28"/>
                <w:szCs w:val="28"/>
              </w:rPr>
              <w:t>2</w:t>
            </w:r>
          </w:p>
        </w:tc>
        <w:tc>
          <w:tcPr>
            <w:tcW w:w="6229" w:type="dxa"/>
          </w:tcPr>
          <w:p w:rsidR="00895F5E" w:rsidRPr="00E77B27" w:rsidRDefault="00895F5E" w:rsidP="00241AD4">
            <w:pPr>
              <w:jc w:val="both"/>
              <w:rPr>
                <w:sz w:val="28"/>
                <w:szCs w:val="28"/>
              </w:rPr>
            </w:pPr>
            <w:r w:rsidRPr="00E77B27">
              <w:rPr>
                <w:sz w:val="28"/>
                <w:szCs w:val="28"/>
              </w:rPr>
              <w:t>Погашение задолженности</w:t>
            </w:r>
            <w:r>
              <w:rPr>
                <w:sz w:val="28"/>
                <w:szCs w:val="28"/>
              </w:rPr>
              <w:t xml:space="preserve"> по земельному налогу</w:t>
            </w:r>
          </w:p>
        </w:tc>
        <w:tc>
          <w:tcPr>
            <w:tcW w:w="1423" w:type="dxa"/>
            <w:vMerge/>
          </w:tcPr>
          <w:p w:rsidR="00895F5E" w:rsidRPr="00515B39" w:rsidRDefault="00895F5E" w:rsidP="00241A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7" w:type="dxa"/>
            <w:vMerge/>
          </w:tcPr>
          <w:p w:rsidR="00895F5E" w:rsidRPr="00515B39" w:rsidRDefault="00895F5E" w:rsidP="00241AD4">
            <w:pPr>
              <w:jc w:val="center"/>
              <w:rPr>
                <w:sz w:val="28"/>
                <w:szCs w:val="28"/>
              </w:rPr>
            </w:pPr>
          </w:p>
        </w:tc>
      </w:tr>
      <w:tr w:rsidR="00895F5E" w:rsidRPr="00515B39" w:rsidTr="00241AD4">
        <w:trPr>
          <w:trHeight w:val="656"/>
        </w:trPr>
        <w:tc>
          <w:tcPr>
            <w:tcW w:w="665" w:type="dxa"/>
          </w:tcPr>
          <w:p w:rsidR="00895F5E" w:rsidRDefault="00895F5E" w:rsidP="00924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29" w:type="dxa"/>
          </w:tcPr>
          <w:p w:rsidR="00895F5E" w:rsidRDefault="00895F5E" w:rsidP="00241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</w:t>
            </w:r>
          </w:p>
        </w:tc>
        <w:tc>
          <w:tcPr>
            <w:tcW w:w="1423" w:type="dxa"/>
          </w:tcPr>
          <w:p w:rsidR="00895F5E" w:rsidRPr="005E238A" w:rsidRDefault="00895F5E" w:rsidP="0024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537" w:type="dxa"/>
          </w:tcPr>
          <w:p w:rsidR="00895F5E" w:rsidRPr="005E238A" w:rsidRDefault="00E61589" w:rsidP="00400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64A1">
              <w:rPr>
                <w:sz w:val="28"/>
                <w:szCs w:val="28"/>
              </w:rPr>
              <w:t>,0</w:t>
            </w:r>
          </w:p>
        </w:tc>
      </w:tr>
      <w:tr w:rsidR="00895F5E" w:rsidRPr="00515B39" w:rsidTr="00241AD4">
        <w:trPr>
          <w:trHeight w:val="656"/>
        </w:trPr>
        <w:tc>
          <w:tcPr>
            <w:tcW w:w="665" w:type="dxa"/>
          </w:tcPr>
          <w:p w:rsidR="00895F5E" w:rsidRDefault="00895F5E" w:rsidP="00924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29" w:type="dxa"/>
          </w:tcPr>
          <w:p w:rsidR="00895F5E" w:rsidRDefault="00895F5E" w:rsidP="00241A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</w:t>
            </w:r>
          </w:p>
        </w:tc>
        <w:tc>
          <w:tcPr>
            <w:tcW w:w="1423" w:type="dxa"/>
          </w:tcPr>
          <w:p w:rsidR="00895F5E" w:rsidRPr="005F1079" w:rsidRDefault="00895F5E" w:rsidP="0024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537" w:type="dxa"/>
          </w:tcPr>
          <w:p w:rsidR="00895F5E" w:rsidRPr="005F1079" w:rsidRDefault="00E61589" w:rsidP="0024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64A1">
              <w:rPr>
                <w:sz w:val="28"/>
                <w:szCs w:val="28"/>
              </w:rPr>
              <w:t>,0</w:t>
            </w:r>
          </w:p>
        </w:tc>
      </w:tr>
      <w:tr w:rsidR="00895F5E" w:rsidRPr="00515B39" w:rsidTr="00241AD4">
        <w:trPr>
          <w:trHeight w:val="336"/>
        </w:trPr>
        <w:tc>
          <w:tcPr>
            <w:tcW w:w="665" w:type="dxa"/>
          </w:tcPr>
          <w:p w:rsidR="00895F5E" w:rsidRPr="00515B39" w:rsidRDefault="00895F5E" w:rsidP="00241A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29" w:type="dxa"/>
          </w:tcPr>
          <w:p w:rsidR="00895F5E" w:rsidRPr="00924C80" w:rsidRDefault="00895F5E" w:rsidP="00924C80">
            <w:pPr>
              <w:jc w:val="center"/>
              <w:rPr>
                <w:b/>
                <w:sz w:val="28"/>
                <w:szCs w:val="28"/>
              </w:rPr>
            </w:pPr>
            <w:r w:rsidRPr="00924C8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23" w:type="dxa"/>
          </w:tcPr>
          <w:p w:rsidR="00895F5E" w:rsidRPr="00924C80" w:rsidRDefault="00E61589" w:rsidP="00924C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4,3</w:t>
            </w:r>
          </w:p>
        </w:tc>
        <w:tc>
          <w:tcPr>
            <w:tcW w:w="1537" w:type="dxa"/>
          </w:tcPr>
          <w:p w:rsidR="00895F5E" w:rsidRPr="00924C80" w:rsidRDefault="00E61589" w:rsidP="00924C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39,8</w:t>
            </w:r>
          </w:p>
        </w:tc>
      </w:tr>
    </w:tbl>
    <w:p w:rsidR="00895F5E" w:rsidRDefault="00895F5E" w:rsidP="00441A38">
      <w:pPr>
        <w:spacing w:line="276" w:lineRule="auto"/>
        <w:rPr>
          <w:sz w:val="28"/>
          <w:szCs w:val="28"/>
        </w:rPr>
      </w:pPr>
    </w:p>
    <w:p w:rsidR="00895F5E" w:rsidRDefault="00895F5E" w:rsidP="00895F5E">
      <w:pPr>
        <w:spacing w:line="276" w:lineRule="auto"/>
        <w:rPr>
          <w:sz w:val="28"/>
          <w:szCs w:val="28"/>
        </w:rPr>
      </w:pPr>
    </w:p>
    <w:p w:rsidR="00895F5E" w:rsidRDefault="00895F5E" w:rsidP="00895F5E">
      <w:pPr>
        <w:spacing w:line="276" w:lineRule="auto"/>
        <w:ind w:left="705"/>
        <w:rPr>
          <w:sz w:val="28"/>
          <w:szCs w:val="28"/>
        </w:rPr>
      </w:pPr>
    </w:p>
    <w:p w:rsidR="00895F5E" w:rsidRDefault="00895F5E" w:rsidP="00895F5E">
      <w:pPr>
        <w:spacing w:line="276" w:lineRule="auto"/>
        <w:ind w:left="705"/>
        <w:rPr>
          <w:sz w:val="28"/>
          <w:szCs w:val="28"/>
        </w:rPr>
      </w:pPr>
    </w:p>
    <w:p w:rsidR="00895F5E" w:rsidRPr="00924C80" w:rsidRDefault="00895F5E" w:rsidP="00895F5E">
      <w:pPr>
        <w:spacing w:line="276" w:lineRule="auto"/>
        <w:ind w:left="142"/>
        <w:rPr>
          <w:b/>
          <w:sz w:val="28"/>
          <w:szCs w:val="28"/>
        </w:rPr>
      </w:pPr>
      <w:r w:rsidRPr="00924C80">
        <w:rPr>
          <w:b/>
          <w:sz w:val="28"/>
          <w:szCs w:val="28"/>
        </w:rPr>
        <w:t>Глава администрации</w:t>
      </w:r>
    </w:p>
    <w:p w:rsidR="00895F5E" w:rsidRPr="00924C80" w:rsidRDefault="00441A38" w:rsidP="00895F5E">
      <w:pPr>
        <w:spacing w:line="276" w:lineRule="auto"/>
        <w:ind w:left="142"/>
        <w:rPr>
          <w:b/>
          <w:sz w:val="28"/>
          <w:szCs w:val="28"/>
        </w:rPr>
      </w:pPr>
      <w:r w:rsidRPr="00924C80">
        <w:rPr>
          <w:b/>
          <w:sz w:val="28"/>
          <w:szCs w:val="28"/>
        </w:rPr>
        <w:t>МО СП</w:t>
      </w:r>
      <w:r w:rsidR="00895F5E" w:rsidRPr="00924C80">
        <w:rPr>
          <w:b/>
          <w:sz w:val="28"/>
          <w:szCs w:val="28"/>
        </w:rPr>
        <w:t xml:space="preserve"> «Хасуртайское»                                         </w:t>
      </w:r>
      <w:r w:rsidR="005E05DC" w:rsidRPr="00924C80">
        <w:rPr>
          <w:b/>
          <w:sz w:val="28"/>
          <w:szCs w:val="28"/>
        </w:rPr>
        <w:t xml:space="preserve">     </w:t>
      </w:r>
      <w:r w:rsidRPr="00924C80">
        <w:rPr>
          <w:b/>
          <w:sz w:val="28"/>
          <w:szCs w:val="28"/>
        </w:rPr>
        <w:t xml:space="preserve">              </w:t>
      </w:r>
      <w:r w:rsidR="00895F5E" w:rsidRPr="00924C80">
        <w:rPr>
          <w:b/>
          <w:sz w:val="28"/>
          <w:szCs w:val="28"/>
        </w:rPr>
        <w:t>Иванова Л.В.</w:t>
      </w:r>
    </w:p>
    <w:p w:rsidR="00895F5E" w:rsidRDefault="00895F5E" w:rsidP="00895F5E">
      <w:pPr>
        <w:jc w:val="both"/>
        <w:rPr>
          <w:color w:val="FF0000"/>
          <w:sz w:val="28"/>
          <w:szCs w:val="28"/>
        </w:rPr>
      </w:pPr>
    </w:p>
    <w:p w:rsidR="00895F5E" w:rsidRDefault="00895F5E" w:rsidP="00895F5E">
      <w:pPr>
        <w:jc w:val="both"/>
        <w:rPr>
          <w:color w:val="FF0000"/>
          <w:sz w:val="28"/>
          <w:szCs w:val="28"/>
        </w:rPr>
      </w:pPr>
    </w:p>
    <w:p w:rsidR="00895F5E" w:rsidRDefault="00895F5E" w:rsidP="00895F5E">
      <w:pPr>
        <w:jc w:val="both"/>
        <w:rPr>
          <w:color w:val="FF0000"/>
          <w:sz w:val="28"/>
          <w:szCs w:val="28"/>
        </w:rPr>
      </w:pPr>
    </w:p>
    <w:p w:rsidR="00895F5E" w:rsidRDefault="00895F5E" w:rsidP="00895F5E">
      <w:pPr>
        <w:jc w:val="both"/>
        <w:rPr>
          <w:color w:val="FF0000"/>
          <w:sz w:val="28"/>
          <w:szCs w:val="28"/>
        </w:rPr>
      </w:pPr>
    </w:p>
    <w:p w:rsidR="00895F5E" w:rsidRDefault="00895F5E" w:rsidP="00895F5E">
      <w:pPr>
        <w:jc w:val="both"/>
        <w:rPr>
          <w:color w:val="FF0000"/>
          <w:sz w:val="28"/>
          <w:szCs w:val="28"/>
        </w:rPr>
      </w:pPr>
    </w:p>
    <w:p w:rsidR="00895F5E" w:rsidRDefault="00895F5E" w:rsidP="00895F5E">
      <w:pPr>
        <w:jc w:val="both"/>
        <w:rPr>
          <w:color w:val="FF0000"/>
          <w:sz w:val="28"/>
          <w:szCs w:val="28"/>
        </w:rPr>
      </w:pPr>
    </w:p>
    <w:p w:rsidR="00EE3CE9" w:rsidRDefault="00EE3CE9"/>
    <w:sectPr w:rsidR="00EE3CE9" w:rsidSect="00924C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F5E"/>
    <w:rsid w:val="00090C63"/>
    <w:rsid w:val="001663B4"/>
    <w:rsid w:val="001A1758"/>
    <w:rsid w:val="00240C90"/>
    <w:rsid w:val="00241AD4"/>
    <w:rsid w:val="002931A0"/>
    <w:rsid w:val="00307F2F"/>
    <w:rsid w:val="00310B85"/>
    <w:rsid w:val="00312FD2"/>
    <w:rsid w:val="0039375E"/>
    <w:rsid w:val="003B52C9"/>
    <w:rsid w:val="003C35C8"/>
    <w:rsid w:val="003F75F2"/>
    <w:rsid w:val="00400691"/>
    <w:rsid w:val="00401626"/>
    <w:rsid w:val="004418A2"/>
    <w:rsid w:val="00441A38"/>
    <w:rsid w:val="00454710"/>
    <w:rsid w:val="005E05DC"/>
    <w:rsid w:val="00705E5C"/>
    <w:rsid w:val="007A7AB8"/>
    <w:rsid w:val="007B2224"/>
    <w:rsid w:val="00840267"/>
    <w:rsid w:val="00895F5E"/>
    <w:rsid w:val="008E5A5B"/>
    <w:rsid w:val="00924C80"/>
    <w:rsid w:val="009864A1"/>
    <w:rsid w:val="00A13DB6"/>
    <w:rsid w:val="00AC5D97"/>
    <w:rsid w:val="00B31211"/>
    <w:rsid w:val="00B458FE"/>
    <w:rsid w:val="00B5280D"/>
    <w:rsid w:val="00B53B0F"/>
    <w:rsid w:val="00C17449"/>
    <w:rsid w:val="00C67E13"/>
    <w:rsid w:val="00DC6F4F"/>
    <w:rsid w:val="00E61589"/>
    <w:rsid w:val="00EC23F2"/>
    <w:rsid w:val="00EE3CE9"/>
    <w:rsid w:val="00EE5948"/>
    <w:rsid w:val="00F87703"/>
    <w:rsid w:val="00FD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DFD6"/>
  <w15:docId w15:val="{CA90B3FC-A6EE-47DB-995A-8B4A985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95F5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95F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9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DNG</dc:creator>
  <cp:lastModifiedBy>PC</cp:lastModifiedBy>
  <cp:revision>24</cp:revision>
  <cp:lastPrinted>2020-07-20T07:14:00Z</cp:lastPrinted>
  <dcterms:created xsi:type="dcterms:W3CDTF">2020-07-20T07:14:00Z</dcterms:created>
  <dcterms:modified xsi:type="dcterms:W3CDTF">2026-07-13T01:55:00Z</dcterms:modified>
</cp:coreProperties>
</file>