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70" w:rsidRPr="00894070" w:rsidRDefault="00894070" w:rsidP="0089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94070" w:rsidRPr="00894070" w:rsidRDefault="00894070" w:rsidP="0089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СЕЛЬСКОЕ  ПОСЕЛЕНИЕ «ХАСУРТАЙСКОЕ»</w:t>
      </w:r>
    </w:p>
    <w:p w:rsidR="00894070" w:rsidRPr="00894070" w:rsidRDefault="00894070" w:rsidP="0089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ХОРИНСКОГО  РАЙОНА   РЕСПУБЛИКИ  БУРЯТИЯ</w:t>
      </w:r>
    </w:p>
    <w:p w:rsidR="00894070" w:rsidRPr="00894070" w:rsidRDefault="00894070" w:rsidP="0089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9407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894070" w:rsidRPr="00894070" w:rsidRDefault="00894070" w:rsidP="0089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0" w:rsidRPr="00894070" w:rsidRDefault="00894070" w:rsidP="0089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40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127</w:t>
      </w:r>
    </w:p>
    <w:p w:rsidR="00894070" w:rsidRPr="00894070" w:rsidRDefault="00894070" w:rsidP="00894070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37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Pr="0089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г.</w:t>
      </w:r>
    </w:p>
    <w:p w:rsidR="00894070" w:rsidRPr="00894070" w:rsidRDefault="00894070" w:rsidP="00894070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94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4070" w:rsidRPr="00894070" w:rsidRDefault="00894070" w:rsidP="00894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 депутатов муниципального образования сельское поселение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"О бюджете муниципального образования сельское поселение 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на 2018 год и плановый период 2019 и 2020 годов»</w:t>
      </w:r>
    </w:p>
    <w:p w:rsidR="00894070" w:rsidRPr="00894070" w:rsidRDefault="00894070" w:rsidP="00894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9"/>
      <w:bookmarkEnd w:id="1"/>
    </w:p>
    <w:p w:rsidR="00894070" w:rsidRPr="00894070" w:rsidRDefault="00894070" w:rsidP="0089407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Совет депутатов  </w:t>
      </w:r>
      <w:proofErr w:type="gram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а е т :</w:t>
      </w:r>
    </w:p>
    <w:p w:rsidR="00894070" w:rsidRPr="00894070" w:rsidRDefault="00894070" w:rsidP="00894070">
      <w:pPr>
        <w:tabs>
          <w:tab w:val="left" w:pos="709"/>
        </w:tabs>
        <w:spacing w:after="12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следующие изменения в решение Совета депутатов муниципального образования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2018 год и плановый период 2019 и 2020 годов»: </w:t>
      </w:r>
    </w:p>
    <w:p w:rsidR="00894070" w:rsidRPr="00894070" w:rsidRDefault="00894070" w:rsidP="00894070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характеристики местного бюджета на 2018 год и плановый период 2019 и 2020 годов изложить в следующей редакции:</w:t>
      </w:r>
    </w:p>
    <w:p w:rsidR="00894070" w:rsidRPr="00894070" w:rsidRDefault="00894070" w:rsidP="00894070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бюджета на 2018 год:</w:t>
      </w:r>
    </w:p>
    <w:p w:rsidR="00894070" w:rsidRPr="00894070" w:rsidRDefault="00894070" w:rsidP="00894070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в сумме 2876,07826 тыс. рублей, в том числе безвозмездных поступлений в сумме 2486,8 тыс. рублей;</w:t>
      </w:r>
    </w:p>
    <w:p w:rsidR="00894070" w:rsidRPr="00894070" w:rsidRDefault="00894070" w:rsidP="00894070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в сумме  3083,26634 тыс. рублей;</w:t>
      </w:r>
    </w:p>
    <w:p w:rsidR="00894070" w:rsidRPr="00894070" w:rsidRDefault="00894070" w:rsidP="00894070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местного бюджета в сумме 207,18808 тыс. рублей.</w:t>
      </w:r>
    </w:p>
    <w:p w:rsidR="00894070" w:rsidRPr="00894070" w:rsidRDefault="00894070" w:rsidP="00894070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70" w:rsidRPr="00894070" w:rsidRDefault="00894070" w:rsidP="00894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4 к решению Совета депутатов муниципального образования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894070" w:rsidRPr="00894070" w:rsidRDefault="00894070" w:rsidP="00894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6 к решению Совета депутатов муниципального образования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894070" w:rsidRPr="00894070" w:rsidRDefault="00894070" w:rsidP="00894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8 к решению Совета депутатов муниципального образования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894070" w:rsidRPr="00894070" w:rsidRDefault="00894070" w:rsidP="00894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10 к решению Совета депутатов муниципального образования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894070" w:rsidRPr="00894070" w:rsidRDefault="00894070" w:rsidP="00894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12 к решению Совета депутатов муниципального образования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894070" w:rsidRPr="00894070" w:rsidRDefault="00894070" w:rsidP="00894070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4070" w:rsidRPr="00894070" w:rsidRDefault="00894070" w:rsidP="00894070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4070" w:rsidRPr="00894070" w:rsidRDefault="00894070" w:rsidP="0089407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ru-RU"/>
        </w:rPr>
      </w:pPr>
      <w:r w:rsidRPr="00894070">
        <w:rPr>
          <w:rFonts w:ascii="Times New Roman" w:eastAsia="Times New Roman" w:hAnsi="Times New Roman" w:cs="Times New Roman"/>
          <w:lang w:eastAsia="ru-RU"/>
        </w:rPr>
        <w:t xml:space="preserve">Глава  муниципального  образования </w:t>
      </w:r>
    </w:p>
    <w:p w:rsidR="00894070" w:rsidRPr="00894070" w:rsidRDefault="00894070" w:rsidP="00894070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ru-RU"/>
        </w:rPr>
      </w:pPr>
      <w:r w:rsidRPr="00894070">
        <w:rPr>
          <w:rFonts w:ascii="Times New Roman" w:eastAsia="Times New Roman" w:hAnsi="Times New Roman" w:cs="Times New Roman"/>
          <w:lang w:eastAsia="ru-RU"/>
        </w:rPr>
        <w:t>сельское поселение «</w:t>
      </w:r>
      <w:proofErr w:type="spellStart"/>
      <w:r w:rsidRPr="00894070">
        <w:rPr>
          <w:rFonts w:ascii="Times New Roman" w:eastAsia="Times New Roman" w:hAnsi="Times New Roman" w:cs="Times New Roman"/>
          <w:lang w:eastAsia="ru-RU"/>
        </w:rPr>
        <w:t>Хасуртайское</w:t>
      </w:r>
      <w:proofErr w:type="spellEnd"/>
      <w:r w:rsidRPr="00894070">
        <w:rPr>
          <w:rFonts w:ascii="Times New Roman" w:eastAsia="Times New Roman" w:hAnsi="Times New Roman" w:cs="Times New Roman"/>
          <w:lang w:eastAsia="ru-RU"/>
        </w:rPr>
        <w:t xml:space="preserve">»:                                        </w:t>
      </w:r>
      <w:r w:rsidRPr="00894070">
        <w:rPr>
          <w:rFonts w:ascii="Times New Roman" w:eastAsia="Times New Roman" w:hAnsi="Times New Roman" w:cs="Times New Roman"/>
          <w:lang w:eastAsia="ru-RU"/>
        </w:rPr>
        <w:tab/>
      </w:r>
      <w:r w:rsidRPr="00894070">
        <w:rPr>
          <w:rFonts w:ascii="Times New Roman" w:eastAsia="Times New Roman" w:hAnsi="Times New Roman" w:cs="Times New Roman"/>
          <w:lang w:eastAsia="ru-RU"/>
        </w:rPr>
        <w:tab/>
        <w:t xml:space="preserve">         Иванова Л.В.</w:t>
      </w:r>
    </w:p>
    <w:p w:rsidR="00F11074" w:rsidRDefault="00F11074"/>
    <w:sectPr w:rsidR="00F11074" w:rsidSect="0047288F">
      <w:headerReference w:type="default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C7" w:rsidRDefault="006948C7">
      <w:pPr>
        <w:spacing w:after="0" w:line="240" w:lineRule="auto"/>
      </w:pPr>
      <w:r>
        <w:separator/>
      </w:r>
    </w:p>
  </w:endnote>
  <w:endnote w:type="continuationSeparator" w:id="0">
    <w:p w:rsidR="006948C7" w:rsidRDefault="0069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5" w:rsidRPr="00251215" w:rsidRDefault="006948C7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C7" w:rsidRDefault="006948C7">
      <w:pPr>
        <w:spacing w:after="0" w:line="240" w:lineRule="auto"/>
      </w:pPr>
      <w:r>
        <w:separator/>
      </w:r>
    </w:p>
  </w:footnote>
  <w:footnote w:type="continuationSeparator" w:id="0">
    <w:p w:rsidR="006948C7" w:rsidRDefault="0069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08" w:rsidRPr="00251215" w:rsidRDefault="006948C7" w:rsidP="00EE4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372"/>
    <w:multiLevelType w:val="hybridMultilevel"/>
    <w:tmpl w:val="E4C032AE"/>
    <w:lvl w:ilvl="0" w:tplc="66B6B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A"/>
    <w:rsid w:val="006948C7"/>
    <w:rsid w:val="008370A0"/>
    <w:rsid w:val="00894070"/>
    <w:rsid w:val="00EA5F7A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94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94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>DNS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2018-08-14T01:35:00Z</dcterms:created>
  <dcterms:modified xsi:type="dcterms:W3CDTF">2018-08-14T01:50:00Z</dcterms:modified>
</cp:coreProperties>
</file>