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1" w:rsidRPr="000A2EC7" w:rsidRDefault="002019A1" w:rsidP="002019A1">
      <w:pPr>
        <w:jc w:val="center"/>
        <w:rPr>
          <w:b/>
        </w:rPr>
      </w:pPr>
      <w:r w:rsidRPr="000A2EC7">
        <w:rPr>
          <w:b/>
        </w:rPr>
        <w:t>Республика Бурятия</w:t>
      </w:r>
    </w:p>
    <w:p w:rsidR="002019A1" w:rsidRPr="000A2EC7" w:rsidRDefault="002019A1" w:rsidP="002019A1">
      <w:pPr>
        <w:jc w:val="center"/>
        <w:rPr>
          <w:b/>
        </w:rPr>
      </w:pPr>
      <w:r w:rsidRPr="000A2EC7">
        <w:rPr>
          <w:b/>
        </w:rPr>
        <w:t>Хоринский район</w:t>
      </w:r>
    </w:p>
    <w:p w:rsidR="002019A1" w:rsidRPr="000A2EC7" w:rsidRDefault="002019A1" w:rsidP="002019A1">
      <w:pPr>
        <w:jc w:val="center"/>
        <w:rPr>
          <w:b/>
        </w:rPr>
      </w:pPr>
      <w:r w:rsidRPr="000A2EC7">
        <w:rPr>
          <w:b/>
        </w:rPr>
        <w:t xml:space="preserve">Администрация сельского поселения </w:t>
      </w:r>
      <w:r w:rsidRPr="000A2EC7">
        <w:t xml:space="preserve">  </w:t>
      </w:r>
      <w:r w:rsidRPr="000A2EC7">
        <w:rPr>
          <w:b/>
        </w:rPr>
        <w:t>«Хасуртайское»</w:t>
      </w:r>
    </w:p>
    <w:p w:rsidR="002019A1" w:rsidRPr="000A2EC7" w:rsidRDefault="002019A1" w:rsidP="002019A1">
      <w:pPr>
        <w:pBdr>
          <w:bottom w:val="single" w:sz="12" w:space="1" w:color="auto"/>
        </w:pBdr>
        <w:tabs>
          <w:tab w:val="left" w:pos="600"/>
        </w:tabs>
      </w:pPr>
    </w:p>
    <w:p w:rsidR="002019A1" w:rsidRPr="000A2EC7" w:rsidRDefault="002019A1" w:rsidP="002019A1">
      <w:pPr>
        <w:tabs>
          <w:tab w:val="left" w:pos="600"/>
        </w:tabs>
        <w:rPr>
          <w:b/>
          <w:u w:val="single"/>
        </w:rPr>
      </w:pPr>
    </w:p>
    <w:p w:rsidR="002019A1" w:rsidRPr="000A2EC7" w:rsidRDefault="002019A1" w:rsidP="002019A1">
      <w:pPr>
        <w:tabs>
          <w:tab w:val="left" w:pos="600"/>
        </w:tabs>
        <w:rPr>
          <w:b/>
        </w:rPr>
      </w:pPr>
      <w:r w:rsidRPr="000A2EC7">
        <w:rPr>
          <w:b/>
        </w:rPr>
        <w:t>671425 с.Хасурта,</w:t>
      </w:r>
    </w:p>
    <w:p w:rsidR="002019A1" w:rsidRPr="000A2EC7" w:rsidRDefault="002019A1" w:rsidP="002019A1">
      <w:pPr>
        <w:tabs>
          <w:tab w:val="left" w:pos="600"/>
        </w:tabs>
        <w:rPr>
          <w:b/>
        </w:rPr>
      </w:pPr>
      <w:r w:rsidRPr="000A2EC7">
        <w:rPr>
          <w:b/>
        </w:rPr>
        <w:t>Ул.Центральная,108</w:t>
      </w:r>
    </w:p>
    <w:p w:rsidR="002019A1" w:rsidRPr="000A2EC7" w:rsidRDefault="002019A1" w:rsidP="002019A1">
      <w:pPr>
        <w:tabs>
          <w:tab w:val="left" w:pos="600"/>
        </w:tabs>
        <w:rPr>
          <w:b/>
        </w:rPr>
      </w:pPr>
      <w:r w:rsidRPr="000A2EC7">
        <w:rPr>
          <w:b/>
        </w:rPr>
        <w:t>Тел.26-1-66</w:t>
      </w:r>
    </w:p>
    <w:p w:rsidR="00352738" w:rsidRDefault="00352738" w:rsidP="00445DEE"/>
    <w:p w:rsidR="00352738" w:rsidRDefault="00352738" w:rsidP="00445DEE"/>
    <w:p w:rsidR="00352738" w:rsidRPr="00BE203F" w:rsidRDefault="00352738" w:rsidP="00445DEE"/>
    <w:p w:rsidR="00352738" w:rsidRDefault="00352738" w:rsidP="00352738">
      <w:pPr>
        <w:jc w:val="center"/>
        <w:rPr>
          <w:b/>
          <w:sz w:val="28"/>
        </w:rPr>
      </w:pPr>
      <w:r>
        <w:rPr>
          <w:b/>
          <w:sz w:val="28"/>
        </w:rPr>
        <w:t>ПОСТАНОВЛЕНИЕ №</w:t>
      </w:r>
      <w:r w:rsidR="00C7285C">
        <w:rPr>
          <w:b/>
          <w:sz w:val="28"/>
        </w:rPr>
        <w:t>21</w:t>
      </w:r>
    </w:p>
    <w:p w:rsidR="00352738" w:rsidRDefault="00352738" w:rsidP="00352738">
      <w:pPr>
        <w:jc w:val="center"/>
        <w:rPr>
          <w:b/>
          <w:sz w:val="28"/>
        </w:rPr>
      </w:pPr>
    </w:p>
    <w:p w:rsidR="00352738" w:rsidRDefault="00352738" w:rsidP="00352738">
      <w:pPr>
        <w:jc w:val="center"/>
        <w:rPr>
          <w:b/>
          <w:sz w:val="28"/>
        </w:rPr>
      </w:pPr>
    </w:p>
    <w:p w:rsidR="00352738" w:rsidRDefault="00352738" w:rsidP="00352738">
      <w:pPr>
        <w:jc w:val="right"/>
        <w:rPr>
          <w:b/>
          <w:sz w:val="28"/>
        </w:rPr>
      </w:pPr>
      <w:r>
        <w:rPr>
          <w:b/>
          <w:sz w:val="28"/>
        </w:rPr>
        <w:t xml:space="preserve">« </w:t>
      </w:r>
      <w:r w:rsidR="00C7285C">
        <w:rPr>
          <w:b/>
          <w:sz w:val="28"/>
        </w:rPr>
        <w:t>25</w:t>
      </w:r>
      <w:r>
        <w:rPr>
          <w:b/>
          <w:sz w:val="28"/>
        </w:rPr>
        <w:t xml:space="preserve"> »  </w:t>
      </w:r>
      <w:r w:rsidR="00C7285C">
        <w:rPr>
          <w:b/>
          <w:sz w:val="28"/>
        </w:rPr>
        <w:t>июля</w:t>
      </w:r>
      <w:r>
        <w:rPr>
          <w:b/>
          <w:sz w:val="28"/>
        </w:rPr>
        <w:t xml:space="preserve">  2017г</w:t>
      </w:r>
    </w:p>
    <w:p w:rsidR="00352738" w:rsidRDefault="00352738" w:rsidP="00352738">
      <w:pPr>
        <w:jc w:val="right"/>
        <w:rPr>
          <w:b/>
          <w:sz w:val="28"/>
        </w:rPr>
      </w:pPr>
    </w:p>
    <w:p w:rsidR="00352738" w:rsidRDefault="00352738" w:rsidP="00352738">
      <w:pPr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 ведении</w:t>
      </w:r>
    </w:p>
    <w:p w:rsidR="00352738" w:rsidRDefault="00352738" w:rsidP="00352738">
      <w:pPr>
        <w:jc w:val="center"/>
        <w:rPr>
          <w:b/>
          <w:sz w:val="28"/>
        </w:rPr>
      </w:pPr>
      <w:r>
        <w:rPr>
          <w:b/>
          <w:sz w:val="28"/>
        </w:rPr>
        <w:t>Государственной Долговой книги муниципального образования сельское поселение «</w:t>
      </w:r>
      <w:r w:rsidR="002019A1">
        <w:rPr>
          <w:b/>
          <w:sz w:val="28"/>
        </w:rPr>
        <w:t>Хасуртайское</w:t>
      </w:r>
      <w:r>
        <w:rPr>
          <w:b/>
          <w:sz w:val="28"/>
        </w:rPr>
        <w:t>»</w:t>
      </w:r>
    </w:p>
    <w:p w:rsidR="00352738" w:rsidRDefault="00352738" w:rsidP="00352738">
      <w:pPr>
        <w:jc w:val="both"/>
        <w:rPr>
          <w:sz w:val="28"/>
        </w:rPr>
      </w:pPr>
    </w:p>
    <w:p w:rsidR="00352738" w:rsidRPr="00B2343E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статьями 120, 121 Бюджетного кодекса Российский Федерации </w:t>
      </w:r>
      <w:r>
        <w:rPr>
          <w:b/>
          <w:sz w:val="28"/>
        </w:rPr>
        <w:t>п р и к а з ы в а ю: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1. Утвердить Положение о ведении Государственной Долговой книги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.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9B29DE">
        <w:rPr>
          <w:sz w:val="28"/>
        </w:rPr>
        <w:t xml:space="preserve">2. Контроль за исполнением настоящего </w:t>
      </w:r>
      <w:r>
        <w:rPr>
          <w:sz w:val="28"/>
        </w:rPr>
        <w:t>постановления</w:t>
      </w:r>
      <w:r w:rsidRPr="009B29DE">
        <w:rPr>
          <w:sz w:val="28"/>
        </w:rPr>
        <w:t xml:space="preserve"> оставляю за собой.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Глава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       муниципального образования </w:t>
      </w:r>
    </w:p>
    <w:p w:rsidR="00352738" w:rsidRPr="009B29DE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 xml:space="preserve">»                                   </w:t>
      </w:r>
      <w:r w:rsidR="002019A1">
        <w:rPr>
          <w:sz w:val="28"/>
        </w:rPr>
        <w:t>Л.В.Иванова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both"/>
        <w:rPr>
          <w:b/>
          <w:sz w:val="28"/>
        </w:rPr>
      </w:pPr>
    </w:p>
    <w:p w:rsidR="00352738" w:rsidRDefault="00352738" w:rsidP="00352738">
      <w:pPr>
        <w:jc w:val="center"/>
      </w:pPr>
    </w:p>
    <w:p w:rsidR="00352738" w:rsidRDefault="00352738" w:rsidP="00352738">
      <w:pPr>
        <w:jc w:val="center"/>
      </w:pPr>
    </w:p>
    <w:p w:rsidR="00352738" w:rsidRDefault="00352738" w:rsidP="00352738">
      <w:pPr>
        <w:jc w:val="center"/>
      </w:pPr>
    </w:p>
    <w:p w:rsidR="00352738" w:rsidRDefault="00352738" w:rsidP="00352738"/>
    <w:p w:rsidR="00352738" w:rsidRDefault="00352738" w:rsidP="00352738"/>
    <w:p w:rsidR="00352738" w:rsidRDefault="00352738" w:rsidP="00352738"/>
    <w:p w:rsidR="002019A1" w:rsidRDefault="002019A1" w:rsidP="00352738"/>
    <w:p w:rsidR="00352738" w:rsidRDefault="00352738" w:rsidP="00352738">
      <w:pPr>
        <w:jc w:val="center"/>
      </w:pPr>
    </w:p>
    <w:p w:rsidR="00352738" w:rsidRPr="00BC2F7D" w:rsidRDefault="00352738" w:rsidP="00352738">
      <w:pPr>
        <w:jc w:val="right"/>
        <w:rPr>
          <w:sz w:val="28"/>
        </w:rPr>
      </w:pPr>
      <w:r w:rsidRPr="00BC2F7D">
        <w:rPr>
          <w:sz w:val="28"/>
        </w:rPr>
        <w:lastRenderedPageBreak/>
        <w:t>УТВЕРЖДЕНО</w:t>
      </w:r>
    </w:p>
    <w:p w:rsidR="00352738" w:rsidRPr="00BC2F7D" w:rsidRDefault="00352738" w:rsidP="00352738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352738" w:rsidRDefault="00352738" w:rsidP="00352738">
      <w:pPr>
        <w:jc w:val="right"/>
        <w:rPr>
          <w:sz w:val="28"/>
        </w:rPr>
      </w:pPr>
      <w:r w:rsidRPr="00BC2F7D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муниципального образования</w:t>
      </w:r>
    </w:p>
    <w:p w:rsidR="00352738" w:rsidRDefault="00352738" w:rsidP="00352738">
      <w:pPr>
        <w:jc w:val="right"/>
        <w:rPr>
          <w:sz w:val="28"/>
        </w:rPr>
      </w:pPr>
      <w:r>
        <w:rPr>
          <w:sz w:val="28"/>
        </w:rPr>
        <w:t>сельское поселение</w:t>
      </w:r>
    </w:p>
    <w:p w:rsidR="00352738" w:rsidRDefault="00352738" w:rsidP="00352738">
      <w:pPr>
        <w:jc w:val="right"/>
        <w:rPr>
          <w:sz w:val="28"/>
        </w:rPr>
      </w:pPr>
      <w:r>
        <w:rPr>
          <w:sz w:val="28"/>
        </w:rPr>
        <w:t>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</w:p>
    <w:p w:rsidR="00352738" w:rsidRPr="00BC2F7D" w:rsidRDefault="00352738" w:rsidP="00352738">
      <w:pPr>
        <w:jc w:val="right"/>
        <w:rPr>
          <w:sz w:val="28"/>
        </w:rPr>
      </w:pPr>
      <w:r>
        <w:rPr>
          <w:sz w:val="28"/>
        </w:rPr>
        <w:t xml:space="preserve"> «</w:t>
      </w:r>
      <w:r w:rsidR="00C7285C">
        <w:rPr>
          <w:sz w:val="28"/>
        </w:rPr>
        <w:t>25</w:t>
      </w:r>
      <w:r>
        <w:rPr>
          <w:sz w:val="28"/>
        </w:rPr>
        <w:t xml:space="preserve">» </w:t>
      </w:r>
      <w:r w:rsidR="00C7285C">
        <w:rPr>
          <w:sz w:val="28"/>
        </w:rPr>
        <w:t>июля</w:t>
      </w:r>
      <w:r>
        <w:rPr>
          <w:sz w:val="28"/>
        </w:rPr>
        <w:t xml:space="preserve"> 2017</w:t>
      </w:r>
      <w:r w:rsidRPr="00BC2F7D">
        <w:rPr>
          <w:sz w:val="28"/>
        </w:rPr>
        <w:t xml:space="preserve"> г. №</w:t>
      </w:r>
      <w:r w:rsidR="00C7285C">
        <w:rPr>
          <w:sz w:val="28"/>
        </w:rPr>
        <w:t>21</w:t>
      </w:r>
    </w:p>
    <w:p w:rsidR="00352738" w:rsidRDefault="00352738" w:rsidP="00352738">
      <w:pPr>
        <w:ind w:firstLine="709"/>
      </w:pPr>
    </w:p>
    <w:p w:rsidR="00352738" w:rsidRDefault="00352738" w:rsidP="00352738">
      <w:pPr>
        <w:ind w:firstLine="709"/>
        <w:jc w:val="center"/>
        <w:rPr>
          <w:b/>
          <w:sz w:val="28"/>
        </w:rPr>
      </w:pPr>
    </w:p>
    <w:p w:rsidR="00352738" w:rsidRDefault="00352738" w:rsidP="003527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352738" w:rsidRDefault="00352738" w:rsidP="003527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ведении Государственной Долговой книги </w:t>
      </w:r>
      <w:r w:rsidRPr="00B2343E">
        <w:rPr>
          <w:b/>
          <w:sz w:val="28"/>
        </w:rPr>
        <w:t>муниципального образования сельское поселение «</w:t>
      </w:r>
      <w:r w:rsidR="002019A1">
        <w:rPr>
          <w:b/>
          <w:sz w:val="28"/>
        </w:rPr>
        <w:t>Хасуртайское</w:t>
      </w:r>
      <w:r w:rsidRPr="00B2343E">
        <w:rPr>
          <w:b/>
          <w:sz w:val="28"/>
        </w:rPr>
        <w:t>»</w:t>
      </w:r>
    </w:p>
    <w:p w:rsidR="00352738" w:rsidRDefault="00352738" w:rsidP="00352738">
      <w:pPr>
        <w:ind w:firstLine="709"/>
        <w:jc w:val="center"/>
        <w:rPr>
          <w:b/>
          <w:sz w:val="28"/>
        </w:rPr>
      </w:pPr>
    </w:p>
    <w:p w:rsidR="00352738" w:rsidRDefault="00352738" w:rsidP="00352738">
      <w:pPr>
        <w:ind w:firstLine="709"/>
        <w:jc w:val="center"/>
        <w:rPr>
          <w:b/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  <w:r w:rsidRPr="005D60C2">
        <w:rPr>
          <w:sz w:val="28"/>
        </w:rPr>
        <w:t>1.</w:t>
      </w:r>
      <w:r>
        <w:rPr>
          <w:sz w:val="28"/>
        </w:rPr>
        <w:t xml:space="preserve"> Общие положения</w:t>
      </w: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разработано в соответствии со статьями 120 и 121 Бюджетного кодекса Российской Федерации с целью определения процедуры ведения Государственной Долговой книги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», обеспечения контроля за полнотой учета, своевременностью обслуживания и погашения долговых обязательств, принятых муниципальным образованием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1.2. Долговая книга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(далее – Долговая книга) представляет собой систематизированный свод информации о государственных заимствованиях и государственных гарантиях, составляющих государственный долг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</w:p>
    <w:p w:rsidR="00352738" w:rsidRPr="008453EC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1.3. Долговая книга включает в себя четыре раздела: </w:t>
      </w:r>
      <w:r w:rsidRPr="008453EC">
        <w:rPr>
          <w:sz w:val="28"/>
        </w:rPr>
        <w:t>кредиты, государственные гарантии, бюджетные кредиты и государственные ценные бумаги.</w:t>
      </w:r>
    </w:p>
    <w:p w:rsidR="00352738" w:rsidRPr="008453EC" w:rsidRDefault="00352738" w:rsidP="00352738">
      <w:pPr>
        <w:ind w:firstLine="709"/>
        <w:jc w:val="both"/>
        <w:rPr>
          <w:sz w:val="28"/>
        </w:rPr>
      </w:pPr>
      <w:r w:rsidRPr="008453EC">
        <w:rPr>
          <w:sz w:val="28"/>
        </w:rPr>
        <w:t>1.4. В Долговую книгу вносятся долговые обязательства, выраженные в виде: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8453EC">
        <w:rPr>
          <w:sz w:val="28"/>
        </w:rPr>
        <w:t xml:space="preserve">а) кредитов, полученных </w:t>
      </w:r>
      <w:r>
        <w:rPr>
          <w:sz w:val="28"/>
        </w:rPr>
        <w:t>муниципальным образованием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 xml:space="preserve">» </w:t>
      </w:r>
      <w:r w:rsidRPr="008453EC">
        <w:rPr>
          <w:sz w:val="28"/>
        </w:rPr>
        <w:t>от кредитных</w:t>
      </w:r>
      <w:r>
        <w:rPr>
          <w:sz w:val="28"/>
        </w:rPr>
        <w:t xml:space="preserve"> организаций, иностранных банков и международных финансовых организаций;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б) государственных ценных бумаг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в) бюджетных кредитов, полученных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от других бюджетов бюджетной системы Российской Федерации, бюджетного кредита на пополнение остатка средств на счете местного бюджета;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г) государственных гарантий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2. Регистрация долгового обязательства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2.1. Регистрация долговых обязательств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 xml:space="preserve">» производится путем внесения записи в Книгу регистрации долговых обязательств муниципального образования сельское </w:t>
      </w:r>
      <w:r>
        <w:rPr>
          <w:sz w:val="28"/>
        </w:rPr>
        <w:lastRenderedPageBreak/>
        <w:t>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(далее – книга регистрации) в хронологическом порядке посредством присвоения номера из пяти знаков – В/ГГ/ННН, где: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В – вид долгового обязательства: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по кредитам, полученным от кредитных организаций, иностранных банков и международных финансовых организаций В = К;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по государственным ценным бумагам В = Ц;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8453EC">
        <w:rPr>
          <w:sz w:val="28"/>
        </w:rPr>
        <w:t xml:space="preserve">- по бюджетным кредитам, полученных </w:t>
      </w:r>
      <w:r>
        <w:rPr>
          <w:sz w:val="28"/>
        </w:rPr>
        <w:t>муниципальным образованием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  <w:r w:rsidRPr="008453EC">
        <w:rPr>
          <w:sz w:val="28"/>
        </w:rPr>
        <w:t>от других бюджетов бюджетной системы Российской Федерации, бюджетному кредиту на пополнение остатка средств на счете республиканского бюджета В = Б;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по государственным гарантиям В = Г;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по иным непогашенным долговым обязательствам В = И;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ГГ – две последние цифры года регистрации;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ННН – порядковый номер регистрации долгового обязательства в соответствующем разделе Долговой книги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  <w:r w:rsidR="002019A1">
        <w:rPr>
          <w:sz w:val="28"/>
        </w:rPr>
        <w:t xml:space="preserve"> </w:t>
      </w:r>
      <w:r>
        <w:rPr>
          <w:sz w:val="28"/>
        </w:rPr>
        <w:t>от 1 до 999 (нарастающим итогом).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2.2. При регистрации долгового обязательства необходимо отразить следующую информацию: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порядковый номер долгового обязательства;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дату регистрации (датой регистрации является дата внесения записи в книгу регистрации, внесение записи осуществляется в день получения оригинала договора, документов-оснований и / или правового акта);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наименование договора;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дату подписание договора;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наименование кредитора (при регистрации долгового обязательства в виде государственной гарантии указывается наименование гаранта, принципала, бенефициара, исполнительного органа государственной власти);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сумму долгового обязательства по договору (по кредитам – сумму основного долга, по государственным гарантиям – объем обязательств);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валюту долгового обязательства.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2.3. Договорам присваивается номер регистрации долгового обязательства.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2.4. Регистрация долгового обязательства производится на основании оригинала договора, документов-оснований и / или правового акта, в том числе согласно перечню для каждого вида долговых обязательств, а именно: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по государственным ценным бумагам – перечень документов определяется законодательством Российской Федерации, регламентирующим порядок выпуска и регистрации государственных ценных бумаг;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по кредитам: договор, документ-основание, изменения и дополнения к договору и другие документы, сопровождающие договор;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по </w:t>
      </w:r>
      <w:r w:rsidRPr="001303BE">
        <w:rPr>
          <w:sz w:val="28"/>
        </w:rPr>
        <w:t>государственны</w:t>
      </w:r>
      <w:r>
        <w:rPr>
          <w:sz w:val="28"/>
        </w:rPr>
        <w:t>м</w:t>
      </w:r>
      <w:r w:rsidRPr="001303BE">
        <w:rPr>
          <w:sz w:val="28"/>
        </w:rPr>
        <w:t xml:space="preserve"> гаранти</w:t>
      </w:r>
      <w:r>
        <w:rPr>
          <w:sz w:val="28"/>
        </w:rPr>
        <w:t>ям</w:t>
      </w:r>
      <w:r w:rsidRPr="001303BE">
        <w:rPr>
          <w:sz w:val="28"/>
        </w:rPr>
        <w:t xml:space="preserve"> </w:t>
      </w:r>
      <w:r>
        <w:rPr>
          <w:sz w:val="28"/>
        </w:rPr>
        <w:t>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»: правовой акт о представлении государственной гарантии, государственная гарантия, договор о представлении государственной гарантии, кредитный договор и изменения к нему, договор залога, договор поручительства.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Для регистрации долгового обязательства в виде государственной гарантии исполнительный орган государственной власти в срок, не превышающий двух дней с даты подписания договора, представляет в Администрацию муниципального </w:t>
      </w:r>
      <w:r>
        <w:rPr>
          <w:sz w:val="28"/>
        </w:rPr>
        <w:lastRenderedPageBreak/>
        <w:t>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 xml:space="preserve">» (далее – </w:t>
      </w:r>
      <w:r w:rsidR="00C7285C">
        <w:rPr>
          <w:sz w:val="28"/>
        </w:rPr>
        <w:t>Администрация</w:t>
      </w:r>
      <w:r>
        <w:rPr>
          <w:sz w:val="28"/>
        </w:rPr>
        <w:t>) оригиналы договора, документы-основания, правовые акты. После регистрации долгового обязательства в виде государственной гарантии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оригиналы договора, документы-основания возвращаются исполнительному органу государственной власти для хранения, учета и сопровождения договора и документов-оснований до срока окончания действия государственной гарантии. В Администрации хранятся их копии.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документы с изменениями и дополнениями должны быть представлены в Администрацию в двухдневный срок.</w:t>
      </w:r>
    </w:p>
    <w:p w:rsidR="00352738" w:rsidRPr="00641C22" w:rsidRDefault="00352738" w:rsidP="00352738">
      <w:pPr>
        <w:ind w:firstLine="709"/>
        <w:jc w:val="both"/>
        <w:rPr>
          <w:sz w:val="28"/>
        </w:rPr>
      </w:pPr>
      <w:r w:rsidRPr="00641C22">
        <w:rPr>
          <w:sz w:val="28"/>
        </w:rPr>
        <w:t>Регистрационные записи осуществл</w:t>
      </w:r>
      <w:r>
        <w:rPr>
          <w:sz w:val="28"/>
        </w:rPr>
        <w:t>яются в хронологическом порядке.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2.5. Подтверждением регистрации долгового обязательства в книге регистрации служит отметка в виде штампа (приложение № 1), который Администрация проставляет на последнем листе договора (для государственных ценных бумаг – правового акта).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2.6. Долговое обязательство регистрируется в валюте </w:t>
      </w:r>
      <w:r w:rsidRPr="00AC2FB5">
        <w:rPr>
          <w:sz w:val="28"/>
        </w:rPr>
        <w:t>Российской Федерации.</w:t>
      </w:r>
      <w:r>
        <w:rPr>
          <w:sz w:val="28"/>
        </w:rPr>
        <w:t xml:space="preserve"> При представлении информации о состоянии государственного долга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и составлении отчетов долговые обязательства в иностранной валюте пересчитываются в валюту</w:t>
      </w:r>
      <w:r w:rsidRPr="00AC2FB5">
        <w:rPr>
          <w:sz w:val="28"/>
        </w:rPr>
        <w:t xml:space="preserve"> Российской Федерации</w:t>
      </w:r>
      <w:r>
        <w:rPr>
          <w:sz w:val="28"/>
        </w:rPr>
        <w:t xml:space="preserve"> по официальному курсу Центрального банка Российской Федерации на отчетную дату. В случае наличия нормативного правового акта Российской Федерации, устанавливающего иной порядок конвертации валюты, учет долгового обязательства производится в соответствии с требованиями данного нормативного правового акта.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2.7. Регистрация изменений условий долгового обязательства осуществляется в соответствии с пунктами 2.2. - 2.7. настоящего Положения.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Изменениям условий долгового обязательства присваивается тот же порядковый номер, под которым зарегистрировано первоначальное долговое обязательство, датой регистрации является дата получения оригинала документа об изменении условий долгового обязательства.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3. Порядок ведения Долговой книги.</w:t>
      </w: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3.1. В Долговой книге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отражаются сведения о долговых обязательствах, прошедших регистрацию в соответствии с разделом 2 настоящего Положения.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3.2. Основанием для внесения сведений о долговых обязательствах являются оригиналы договоров и другие необходимые документы.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3.3. По каждому долговому обязательству отражению в Долговой книге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подлежит следующая информация: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а) для долгового обязательства в виде кредитов, бюджетных кредитов:</w:t>
      </w:r>
    </w:p>
    <w:p w:rsidR="00352738" w:rsidRPr="00D749B2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D749B2">
        <w:rPr>
          <w:sz w:val="28"/>
        </w:rPr>
        <w:t>дат</w:t>
      </w:r>
      <w:r>
        <w:rPr>
          <w:sz w:val="28"/>
        </w:rPr>
        <w:t>а</w:t>
      </w:r>
      <w:r w:rsidRPr="00D749B2">
        <w:rPr>
          <w:sz w:val="28"/>
        </w:rPr>
        <w:t xml:space="preserve"> регистрации долгового обязательства </w:t>
      </w:r>
      <w:r>
        <w:rPr>
          <w:sz w:val="28"/>
        </w:rPr>
        <w:t xml:space="preserve">и его </w:t>
      </w:r>
      <w:r w:rsidRPr="00D749B2">
        <w:rPr>
          <w:sz w:val="28"/>
        </w:rPr>
        <w:t>порядковый номер;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D749B2">
        <w:rPr>
          <w:sz w:val="28"/>
        </w:rPr>
        <w:t>-</w:t>
      </w:r>
      <w:r>
        <w:rPr>
          <w:sz w:val="28"/>
        </w:rPr>
        <w:t> дата и номер договора, которым оформлено обязательство, и изменений к нему;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наименование, номер, дата документа-основания;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полное наименование кредитора;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валюта долгового обязательства;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объем основного долга по договору;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сведения о процентной ставке или ставках, комиссиях и иных выплатах по обслуживанию долгового обязательства, предусмотренных договором, условиями об изменении долгового обязательства;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плановые и фактические даты возникновения и объемы долгового обязательства по основному долгу;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сведения о фактически совершенных операциях по погашению и обслуживанию долгового обязательства (дата и объем платежа);</w:t>
      </w:r>
      <w:r w:rsidRPr="00D749B2">
        <w:rPr>
          <w:sz w:val="28"/>
        </w:rPr>
        <w:t xml:space="preserve"> 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объем (размер) просроченной задолженности, в том числе по выплате основного долга, процентов, комиссий и иных выплат);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номер и дата соглашения и правового акта (при необходимости) об изменении условий долгового обязательства;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иная (дополнительная) информация.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б) для долгового обязательства в виде бюджетных кредитов: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дата регистрации долгового обязательства и его порядковый номер;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дата и номер договора, которым оформлено обязательство, и изменений к нему;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наименование, номер, дата документа-основания;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полное наименование кредитора;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валюта долгового обязательства;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объем основного долга по договору;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сведения о процентной ставке или ставках, комиссиях и иных выплатах по обслуживанию долгового обязательства, предусмотренных договором, условиями об изменении долгового обязательства;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плановые и фактические даты возникновения и объемы долгового обязательства по основному долгу;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 xml:space="preserve">- сведения о фактически совершенных операциях по погашению и обслуживанию долгового обязательства (дата и объем платежа); 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объем (размер) просроченной задолженности, в том числе по выплате основного долга, процентов, комиссий и иных выплат);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номер и дата соглашения и правового акта (при необходимости) об изменении условий долгового обязательства;</w:t>
      </w:r>
    </w:p>
    <w:p w:rsidR="00352738" w:rsidRPr="00346990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иная (дополнительная) информация.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в) </w:t>
      </w:r>
      <w:r w:rsidRPr="00AD700F">
        <w:rPr>
          <w:sz w:val="28"/>
        </w:rPr>
        <w:t xml:space="preserve">для </w:t>
      </w:r>
      <w:r w:rsidRPr="00FD52B7">
        <w:rPr>
          <w:sz w:val="28"/>
        </w:rPr>
        <w:t>долгового обязательства</w:t>
      </w:r>
      <w:r w:rsidRPr="00AD700F">
        <w:rPr>
          <w:sz w:val="28"/>
        </w:rPr>
        <w:t xml:space="preserve"> в виде</w:t>
      </w:r>
      <w:r>
        <w:rPr>
          <w:sz w:val="28"/>
        </w:rPr>
        <w:t xml:space="preserve"> государственных ценных бумаг:</w:t>
      </w:r>
    </w:p>
    <w:p w:rsidR="00352738" w:rsidRPr="003A101D" w:rsidRDefault="00352738" w:rsidP="00352738">
      <w:pPr>
        <w:ind w:firstLine="709"/>
        <w:jc w:val="both"/>
        <w:rPr>
          <w:sz w:val="28"/>
        </w:rPr>
      </w:pPr>
      <w:r w:rsidRPr="003A101D">
        <w:rPr>
          <w:sz w:val="28"/>
        </w:rPr>
        <w:t>- дата регистрации долгового обязательства и его порядковый номер;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3A101D">
        <w:rPr>
          <w:sz w:val="28"/>
        </w:rPr>
        <w:t>-</w:t>
      </w:r>
      <w:r>
        <w:rPr>
          <w:sz w:val="28"/>
        </w:rPr>
        <w:t> государственный регистрационный</w:t>
      </w:r>
      <w:r w:rsidRPr="003A101D">
        <w:rPr>
          <w:sz w:val="28"/>
        </w:rPr>
        <w:t xml:space="preserve"> номер</w:t>
      </w:r>
      <w:r>
        <w:rPr>
          <w:sz w:val="28"/>
        </w:rPr>
        <w:t xml:space="preserve"> выпуска государственных ценных бумаг;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вид государственной ценной бумаги и форма выпуска государственных ценных бумаг;</w:t>
      </w:r>
    </w:p>
    <w:p w:rsidR="00352738" w:rsidRPr="00CE3698" w:rsidRDefault="00352738" w:rsidP="00352738">
      <w:pPr>
        <w:ind w:firstLine="709"/>
        <w:jc w:val="both"/>
        <w:rPr>
          <w:sz w:val="28"/>
        </w:rPr>
      </w:pPr>
      <w:r w:rsidRPr="003A101D">
        <w:rPr>
          <w:sz w:val="28"/>
        </w:rPr>
        <w:lastRenderedPageBreak/>
        <w:t>- наименование, дата</w:t>
      </w:r>
      <w:r>
        <w:rPr>
          <w:sz w:val="28"/>
        </w:rPr>
        <w:t xml:space="preserve"> и</w:t>
      </w:r>
      <w:r w:rsidRPr="00CE3698">
        <w:rPr>
          <w:sz w:val="28"/>
        </w:rPr>
        <w:t xml:space="preserve"> номер</w:t>
      </w:r>
      <w:r>
        <w:rPr>
          <w:sz w:val="28"/>
        </w:rPr>
        <w:t xml:space="preserve"> правового акта о выпуске (дополнительном выпуске) </w:t>
      </w:r>
      <w:r w:rsidRPr="00CE3698">
        <w:rPr>
          <w:sz w:val="28"/>
        </w:rPr>
        <w:t>государственных ценных бумаг;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ограничения на владельцев </w:t>
      </w:r>
      <w:r w:rsidRPr="00CE3698">
        <w:rPr>
          <w:sz w:val="28"/>
        </w:rPr>
        <w:t>государственных ценных бумаг;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номинальная стоимость одной </w:t>
      </w:r>
      <w:r w:rsidRPr="00CE3698">
        <w:rPr>
          <w:sz w:val="28"/>
        </w:rPr>
        <w:t>государственн</w:t>
      </w:r>
      <w:r>
        <w:rPr>
          <w:sz w:val="28"/>
        </w:rPr>
        <w:t xml:space="preserve">ой </w:t>
      </w:r>
      <w:r w:rsidRPr="00CE3698">
        <w:rPr>
          <w:sz w:val="28"/>
        </w:rPr>
        <w:t>ценн</w:t>
      </w:r>
      <w:r>
        <w:rPr>
          <w:sz w:val="28"/>
        </w:rPr>
        <w:t>ой</w:t>
      </w:r>
      <w:r w:rsidRPr="00CE3698">
        <w:rPr>
          <w:sz w:val="28"/>
        </w:rPr>
        <w:t xml:space="preserve"> бумаг</w:t>
      </w:r>
      <w:r>
        <w:rPr>
          <w:sz w:val="28"/>
        </w:rPr>
        <w:t>и</w:t>
      </w:r>
      <w:r w:rsidRPr="00CE3698">
        <w:rPr>
          <w:sz w:val="28"/>
        </w:rPr>
        <w:t>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объявленный объем выпуска в правовом акте об эмиссии выпуска (дополнительного выпуска) </w:t>
      </w:r>
      <w:r w:rsidRPr="00CE3698">
        <w:rPr>
          <w:sz w:val="28"/>
        </w:rPr>
        <w:t>ценных бумаг</w:t>
      </w:r>
      <w:r>
        <w:rPr>
          <w:sz w:val="28"/>
        </w:rPr>
        <w:t xml:space="preserve"> по номинальной стоимости</w:t>
      </w:r>
      <w:r w:rsidRPr="00CE3698">
        <w:rPr>
          <w:sz w:val="28"/>
        </w:rPr>
        <w:t>;</w:t>
      </w:r>
    </w:p>
    <w:p w:rsidR="00352738" w:rsidRPr="000D0A3F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объем выпуска (дополнительного выпуска</w:t>
      </w:r>
      <w:r w:rsidRPr="000D0A3F">
        <w:rPr>
          <w:sz w:val="28"/>
        </w:rPr>
        <w:t>) государственных ценных бумаг</w:t>
      </w:r>
      <w:r>
        <w:rPr>
          <w:sz w:val="28"/>
        </w:rPr>
        <w:t xml:space="preserve"> по </w:t>
      </w:r>
      <w:r w:rsidRPr="000D0A3F">
        <w:rPr>
          <w:sz w:val="28"/>
        </w:rPr>
        <w:t>номинальной стоимости</w:t>
      </w:r>
      <w:r>
        <w:rPr>
          <w:sz w:val="28"/>
        </w:rPr>
        <w:t>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дата фактического начала размещения</w:t>
      </w:r>
      <w:r w:rsidRPr="000D0A3F">
        <w:rPr>
          <w:sz w:val="28"/>
        </w:rPr>
        <w:t xml:space="preserve"> государственных ценных бумаг</w:t>
      </w:r>
      <w:r>
        <w:rPr>
          <w:sz w:val="28"/>
        </w:rPr>
        <w:t xml:space="preserve"> выпуска </w:t>
      </w:r>
      <w:r w:rsidRPr="000D0A3F">
        <w:rPr>
          <w:sz w:val="28"/>
        </w:rPr>
        <w:t>(дополнительного выпуска)</w:t>
      </w:r>
      <w:r>
        <w:rPr>
          <w:sz w:val="28"/>
        </w:rPr>
        <w:t>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дата погашения выпуска</w:t>
      </w:r>
      <w:r w:rsidRPr="000E0387">
        <w:rPr>
          <w:sz w:val="28"/>
        </w:rPr>
        <w:t xml:space="preserve"> ценных бумаг</w:t>
      </w:r>
      <w:r>
        <w:rPr>
          <w:sz w:val="28"/>
        </w:rPr>
        <w:t xml:space="preserve">, установленная правовым актом об эмиссии выпуска </w:t>
      </w:r>
      <w:r w:rsidRPr="000E0387">
        <w:rPr>
          <w:sz w:val="28"/>
        </w:rPr>
        <w:t xml:space="preserve">(дополнительного выпуска) </w:t>
      </w:r>
      <w:r>
        <w:rPr>
          <w:sz w:val="28"/>
        </w:rPr>
        <w:t xml:space="preserve">государственных </w:t>
      </w:r>
      <w:r w:rsidRPr="000E0387">
        <w:rPr>
          <w:sz w:val="28"/>
        </w:rPr>
        <w:t>ценных бумаг</w:t>
      </w:r>
      <w:r>
        <w:rPr>
          <w:sz w:val="28"/>
        </w:rPr>
        <w:t>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даты частичного погашения номинальной стоимости облигаций (для облигаций с амортизацией долга), установленные правовым актом об эмиссии выпуска </w:t>
      </w:r>
      <w:r w:rsidRPr="00A641D2">
        <w:rPr>
          <w:sz w:val="28"/>
        </w:rPr>
        <w:t>(дополнительного выпуска) государственных ценных бумаг</w:t>
      </w:r>
      <w:r>
        <w:rPr>
          <w:sz w:val="28"/>
        </w:rPr>
        <w:t xml:space="preserve"> (даты перечисляются в хронологическом порядке);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размещенный на отчетную дату объем выпуска </w:t>
      </w:r>
      <w:r w:rsidRPr="00A641D2">
        <w:rPr>
          <w:sz w:val="28"/>
        </w:rPr>
        <w:t>(дополнительного выпуска) государственных ценных бума</w:t>
      </w:r>
      <w:r>
        <w:rPr>
          <w:sz w:val="28"/>
        </w:rPr>
        <w:t>г по номинальной стоимости;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даты выплаты купонного дохода;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процентные ставки купонного дохода;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купонный доход в расчете на одну облигацию;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выплаченная сумма купонного дохода за каждый купонный период, по состоянию на отчетную дату;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дисконт – в расчете на одну государственную ценную бумагу;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сумма дисконта при погашении (выкупе) ценных бумаг;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общая сумма расходов на обслуживание облигационного займа (общая сумма выплаченного дохода по облигациям);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наименование генерального агента на оказание услуг по эмиссии и обращению </w:t>
      </w:r>
      <w:r w:rsidRPr="00774456">
        <w:rPr>
          <w:sz w:val="28"/>
        </w:rPr>
        <w:t>государственн</w:t>
      </w:r>
      <w:r>
        <w:rPr>
          <w:sz w:val="28"/>
        </w:rPr>
        <w:t>ых</w:t>
      </w:r>
      <w:r w:rsidRPr="00774456">
        <w:rPr>
          <w:sz w:val="28"/>
        </w:rPr>
        <w:t xml:space="preserve"> ценн</w:t>
      </w:r>
      <w:r>
        <w:rPr>
          <w:sz w:val="28"/>
        </w:rPr>
        <w:t>ых</w:t>
      </w:r>
      <w:r w:rsidRPr="00774456">
        <w:rPr>
          <w:sz w:val="28"/>
        </w:rPr>
        <w:t xml:space="preserve"> бумаг</w:t>
      </w:r>
      <w:r>
        <w:rPr>
          <w:sz w:val="28"/>
        </w:rPr>
        <w:t>, наименование регистратора или депозитария, наименование организатора торговли на рынке ценных бумаг;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сумма просроченной задолженности по выплате купонного дохода;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- сумма </w:t>
      </w:r>
      <w:r w:rsidRPr="00057F79">
        <w:rPr>
          <w:sz w:val="28"/>
        </w:rPr>
        <w:t>просроченной задолженности по</w:t>
      </w:r>
      <w:r>
        <w:rPr>
          <w:sz w:val="28"/>
        </w:rPr>
        <w:t xml:space="preserve"> погашению номинальной стоимости ценных бумаг;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346990">
        <w:rPr>
          <w:sz w:val="28"/>
        </w:rPr>
        <w:t>- объем (размер) просроченной задолженности</w:t>
      </w:r>
      <w:r>
        <w:rPr>
          <w:sz w:val="28"/>
        </w:rPr>
        <w:t xml:space="preserve">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8D0166">
        <w:rPr>
          <w:sz w:val="28"/>
        </w:rPr>
        <w:t>объем</w:t>
      </w:r>
      <w:r>
        <w:rPr>
          <w:sz w:val="28"/>
        </w:rPr>
        <w:t xml:space="preserve"> долга по </w:t>
      </w:r>
      <w:r w:rsidRPr="008D0166">
        <w:rPr>
          <w:sz w:val="28"/>
        </w:rPr>
        <w:t>ценн</w:t>
      </w:r>
      <w:r>
        <w:rPr>
          <w:sz w:val="28"/>
        </w:rPr>
        <w:t>ым</w:t>
      </w:r>
      <w:r w:rsidRPr="008D0166">
        <w:rPr>
          <w:sz w:val="28"/>
        </w:rPr>
        <w:t xml:space="preserve"> бумаг</w:t>
      </w:r>
      <w:r>
        <w:rPr>
          <w:sz w:val="28"/>
        </w:rPr>
        <w:t xml:space="preserve">ам по номинальной стоимости (номинальная сумма долга по </w:t>
      </w:r>
      <w:r w:rsidRPr="008D0166">
        <w:rPr>
          <w:sz w:val="28"/>
        </w:rPr>
        <w:t>ценным бумагам</w:t>
      </w:r>
      <w:r>
        <w:rPr>
          <w:sz w:val="28"/>
        </w:rPr>
        <w:t>);</w:t>
      </w:r>
    </w:p>
    <w:p w:rsidR="00352738" w:rsidRPr="00CD5322" w:rsidRDefault="00352738" w:rsidP="00352738">
      <w:pPr>
        <w:ind w:firstLine="709"/>
        <w:jc w:val="both"/>
        <w:rPr>
          <w:sz w:val="28"/>
        </w:rPr>
      </w:pPr>
      <w:r w:rsidRPr="00CD5322"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CD5322">
        <w:rPr>
          <w:sz w:val="28"/>
        </w:rPr>
        <w:t>- иная (дополнительная) информация.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г) </w:t>
      </w:r>
      <w:r w:rsidRPr="00FD52B7">
        <w:rPr>
          <w:sz w:val="28"/>
        </w:rPr>
        <w:t>для долгового обязательства в виде</w:t>
      </w:r>
      <w:r>
        <w:rPr>
          <w:sz w:val="28"/>
        </w:rPr>
        <w:t xml:space="preserve"> государственной гарантии:</w:t>
      </w:r>
    </w:p>
    <w:p w:rsidR="00352738" w:rsidRDefault="00352738" w:rsidP="00352738">
      <w:pPr>
        <w:ind w:firstLine="709"/>
        <w:jc w:val="both"/>
        <w:rPr>
          <w:sz w:val="28"/>
        </w:rPr>
      </w:pPr>
      <w:r w:rsidRPr="008B4B6A">
        <w:rPr>
          <w:sz w:val="28"/>
        </w:rPr>
        <w:t>- дата регистрации долгового обязательства и его порядковый номер</w:t>
      </w:r>
      <w:r>
        <w:rPr>
          <w:sz w:val="28"/>
        </w:rPr>
        <w:t xml:space="preserve"> регистрации</w:t>
      </w:r>
      <w:r w:rsidRPr="008B4B6A">
        <w:rPr>
          <w:sz w:val="28"/>
        </w:rPr>
        <w:t>;</w:t>
      </w:r>
    </w:p>
    <w:p w:rsidR="00352738" w:rsidRPr="008B4B6A" w:rsidRDefault="00352738" w:rsidP="00352738">
      <w:pPr>
        <w:ind w:firstLine="709"/>
        <w:jc w:val="both"/>
        <w:rPr>
          <w:sz w:val="28"/>
        </w:rPr>
      </w:pPr>
      <w:r w:rsidRPr="008B4B6A">
        <w:rPr>
          <w:sz w:val="28"/>
        </w:rPr>
        <w:t>- наименование, номер, дата документа-основания;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полное наименование бенефициара (кредитора), принципала (заемщика-гарантополучателя), гаранта, исполнительного органа государственной власти);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номер и дата заключения договора о предоставлении государственной гарантии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и об условиях предоставления государственной гарантии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», дата или момент вступления государственной гарантии в силу.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 вид и стоимость предоставляемого гарантополучателем обеспечения;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срок действия государственной гарантии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», исполнения государственной гарантии, предъявления требований по государственной гарантии;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валюта и объем обязательства по государственной гарантии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231825">
        <w:rPr>
          <w:sz w:val="28"/>
        </w:rPr>
        <w:t>плановые и фактические даты и объемы возникновения</w:t>
      </w:r>
      <w:r>
        <w:rPr>
          <w:sz w:val="28"/>
        </w:rPr>
        <w:t>, погашения и обслуживания</w:t>
      </w:r>
      <w:r w:rsidRPr="00231825">
        <w:rPr>
          <w:sz w:val="28"/>
        </w:rPr>
        <w:t xml:space="preserve"> долгового обязательства</w:t>
      </w:r>
      <w:r>
        <w:rPr>
          <w:sz w:val="28"/>
        </w:rPr>
        <w:t xml:space="preserve">, а также сведения о полном исполнении </w:t>
      </w:r>
      <w:r w:rsidRPr="00231825">
        <w:rPr>
          <w:sz w:val="28"/>
        </w:rPr>
        <w:t>долгового обязательства</w:t>
      </w:r>
      <w:r>
        <w:rPr>
          <w:sz w:val="28"/>
        </w:rPr>
        <w:t>;</w:t>
      </w:r>
    </w:p>
    <w:p w:rsidR="00352738" w:rsidRPr="00147E7A" w:rsidRDefault="00352738" w:rsidP="00352738">
      <w:pPr>
        <w:ind w:firstLine="709"/>
        <w:jc w:val="both"/>
        <w:rPr>
          <w:sz w:val="28"/>
        </w:rPr>
      </w:pPr>
      <w:r w:rsidRPr="00147E7A">
        <w:rPr>
          <w:sz w:val="28"/>
        </w:rPr>
        <w:t xml:space="preserve">- наименование, номер, </w:t>
      </w:r>
      <w:r>
        <w:rPr>
          <w:sz w:val="28"/>
        </w:rPr>
        <w:t xml:space="preserve">и дата документа-основания об изменении условий основного обязательства грантополучателя или условий предоставления </w:t>
      </w:r>
      <w:r w:rsidRPr="00147E7A">
        <w:rPr>
          <w:sz w:val="28"/>
        </w:rPr>
        <w:t xml:space="preserve">государственной гарантии </w:t>
      </w:r>
      <w:r>
        <w:rPr>
          <w:sz w:val="28"/>
        </w:rPr>
        <w:t>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  <w:r w:rsidRPr="00147E7A">
        <w:rPr>
          <w:sz w:val="28"/>
        </w:rPr>
        <w:t>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- форма обеспечения долгового обязательства – номер, дата договора и объем обеспечения;</w:t>
      </w:r>
    </w:p>
    <w:p w:rsidR="00352738" w:rsidRPr="00273D1D" w:rsidRDefault="00352738" w:rsidP="00352738">
      <w:pPr>
        <w:ind w:firstLine="709"/>
        <w:jc w:val="both"/>
        <w:rPr>
          <w:sz w:val="28"/>
        </w:rPr>
      </w:pPr>
      <w:r w:rsidRPr="00273D1D">
        <w:rPr>
          <w:sz w:val="28"/>
        </w:rPr>
        <w:t>- иная (дополнительная) информация.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3.4. Внесение в Долговую книгу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 сведений о долговых обязательствах, указанных в пункте 3.3, осуществляется не позднее одного рабочего дня, следующего за днем регистрации долгового обязательства, или днем получения информации от исполнительного органа государственной власти, кредитора или принципала.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3.5. </w:t>
      </w:r>
      <w:r w:rsidRPr="00BA5893">
        <w:rPr>
          <w:sz w:val="28"/>
        </w:rPr>
        <w:t>Долгов</w:t>
      </w:r>
      <w:r>
        <w:rPr>
          <w:sz w:val="28"/>
        </w:rPr>
        <w:t>ая</w:t>
      </w:r>
      <w:r w:rsidRPr="00BA5893">
        <w:rPr>
          <w:sz w:val="28"/>
        </w:rPr>
        <w:t xml:space="preserve"> книг</w:t>
      </w:r>
      <w:r>
        <w:rPr>
          <w:sz w:val="28"/>
        </w:rPr>
        <w:t>а</w:t>
      </w:r>
      <w:r w:rsidRPr="00BA5893">
        <w:rPr>
          <w:sz w:val="28"/>
        </w:rPr>
        <w:t xml:space="preserve"> </w:t>
      </w:r>
      <w:r>
        <w:rPr>
          <w:sz w:val="28"/>
        </w:rPr>
        <w:t>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ведется в электронном виде и на бумажном носителе; ежемесячно выводится на бумажный носитель в установленной форме (приложение № 2-5) по состоянию на первое число месяца, следующего за отчетным.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3.6.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долгового обязательства.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3.7. По окончании финансового года </w:t>
      </w:r>
      <w:r w:rsidRPr="0048569D">
        <w:rPr>
          <w:sz w:val="28"/>
        </w:rPr>
        <w:t xml:space="preserve">Долговая книга </w:t>
      </w:r>
      <w:r>
        <w:rPr>
          <w:sz w:val="28"/>
        </w:rPr>
        <w:t>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брошюруется, листы нумеруются, скрепляются гербовой печатью и заверяются подписью Главы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».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4. Порядок предоставления информации,</w:t>
      </w:r>
    </w:p>
    <w:p w:rsidR="00352738" w:rsidRPr="00147E7A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 xml:space="preserve"> содержащейся в Долговой книге. 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4.1. Информация, содержащаяся в Долговой книге, предоставляется органам государственной власти Российской Федерации и Республики Бурятия на основании письменного запроса. Информация представляется в виде таблицы № 1 (приложение № 6) только по действующим (непогашенным и непрекращенным) на дату запроса долговым обязательствам на бумажном носителе в течении пяти рабочих дней со дня получения запроса.</w:t>
      </w:r>
    </w:p>
    <w:p w:rsidR="00352738" w:rsidRDefault="00352738" w:rsidP="00352738">
      <w:pPr>
        <w:ind w:firstLine="709"/>
        <w:rPr>
          <w:sz w:val="28"/>
        </w:rPr>
      </w:pPr>
      <w:r>
        <w:rPr>
          <w:sz w:val="28"/>
        </w:rPr>
        <w:t>4.2. Иным юридическим лицам сведения, содержащиеся в Долговой книге, предоставляются по указанию Главы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на бумажном носителе, в виде таблицы № 2 (приложения № 6) в течение пяти рабочих дней со дня получения запроса.</w:t>
      </w:r>
    </w:p>
    <w:p w:rsidR="00352738" w:rsidRPr="008B4B6A" w:rsidRDefault="00352738" w:rsidP="00352738">
      <w:pPr>
        <w:ind w:firstLine="709"/>
        <w:rPr>
          <w:sz w:val="28"/>
        </w:rPr>
      </w:pPr>
      <w:r>
        <w:rPr>
          <w:sz w:val="28"/>
        </w:rPr>
        <w:t xml:space="preserve">4.3. Информация, </w:t>
      </w:r>
      <w:r w:rsidRPr="009F759D">
        <w:rPr>
          <w:sz w:val="28"/>
        </w:rPr>
        <w:t>содержащаяся в Долговой книге</w:t>
      </w:r>
      <w:r>
        <w:rPr>
          <w:sz w:val="28"/>
        </w:rPr>
        <w:t xml:space="preserve"> и книге регистрации, является конфиденциальной. 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Pr="009F759D">
        <w:rPr>
          <w:sz w:val="28"/>
        </w:rPr>
        <w:t>Информация</w:t>
      </w:r>
      <w:r>
        <w:rPr>
          <w:sz w:val="28"/>
        </w:rPr>
        <w:t xml:space="preserve"> о состоянии и движении долговых обязательств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подлежит раскрытию в соответствии с порядком, утвержденным муниципальным образованием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», и официально размещается (публикуется) в средствах массовой информации не позднее 25 числа месяца, следующего за отчетным месяцем.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4.5. Информация, внесенная</w:t>
      </w:r>
      <w:r w:rsidRPr="00FD00BB">
        <w:rPr>
          <w:sz w:val="28"/>
        </w:rPr>
        <w:t xml:space="preserve"> </w:t>
      </w:r>
      <w:r>
        <w:rPr>
          <w:sz w:val="28"/>
        </w:rPr>
        <w:t>в Долговую книгу</w:t>
      </w:r>
      <w:r w:rsidRPr="00FD00BB">
        <w:rPr>
          <w:sz w:val="28"/>
        </w:rPr>
        <w:t>,</w:t>
      </w:r>
      <w:r>
        <w:rPr>
          <w:sz w:val="28"/>
        </w:rPr>
        <w:t xml:space="preserve"> подлежит обязательной передаче Министерством финансов Российской Федерации.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4.6. Кредиторы 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и кредиторы получателей государственных гарантий</w:t>
      </w:r>
      <w:r w:rsidRPr="00B0488D">
        <w:rPr>
          <w:sz w:val="28"/>
        </w:rPr>
        <w:t xml:space="preserve"> </w:t>
      </w:r>
      <w:r>
        <w:rPr>
          <w:sz w:val="28"/>
        </w:rPr>
        <w:t>муниципального образования сельское поселение «</w:t>
      </w:r>
      <w:r w:rsidR="002019A1">
        <w:rPr>
          <w:sz w:val="28"/>
        </w:rPr>
        <w:t>Хасуртайское</w:t>
      </w:r>
      <w:r>
        <w:rPr>
          <w:sz w:val="28"/>
        </w:rPr>
        <w:t>» имеют право в течение 10 рабочих дней с начала квартала в соответствии с условиями договора получить документ, подтверждающей регистрацию долгового обязательства, выписку из Долговой книги только по действующим (непогашенным и непрекращенным) долговым обязательствам. На иные периоды времени выписка из Долговой книги предоставляется на основании письменного запроса, подписанного уполномоченным лицом кредитора.</w:t>
      </w:r>
    </w:p>
    <w:p w:rsidR="00352738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5. Ответственность за ведение Долговой книги</w:t>
      </w: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5.1. Администрация  несет ответственность за сохранность, полноту и достоверность сведений, содержащихся в Долговой книге и книге регистрации.</w:t>
      </w:r>
    </w:p>
    <w:p w:rsidR="00352738" w:rsidRDefault="00352738" w:rsidP="00352738">
      <w:pPr>
        <w:ind w:firstLine="709"/>
        <w:jc w:val="both"/>
        <w:rPr>
          <w:sz w:val="28"/>
        </w:rPr>
      </w:pPr>
      <w:r>
        <w:rPr>
          <w:sz w:val="28"/>
        </w:rPr>
        <w:t>5.2. Непредставление либо несвоевременное представление документов для регистрации долгового обязательства и внесения сведений в Долговую книгу влечет за собой ответственность в соответствии с Бюджетным кодексом Российской Федерации.</w:t>
      </w:r>
    </w:p>
    <w:p w:rsidR="00352738" w:rsidRPr="00CD5322" w:rsidRDefault="00352738" w:rsidP="00352738">
      <w:pPr>
        <w:ind w:firstLine="709"/>
        <w:jc w:val="both"/>
        <w:rPr>
          <w:sz w:val="28"/>
        </w:rPr>
      </w:pPr>
    </w:p>
    <w:p w:rsidR="00352738" w:rsidRPr="00CE3698" w:rsidRDefault="00352738" w:rsidP="00352738">
      <w:pPr>
        <w:ind w:firstLine="709"/>
        <w:jc w:val="both"/>
        <w:rPr>
          <w:sz w:val="28"/>
        </w:rPr>
      </w:pPr>
    </w:p>
    <w:p w:rsidR="00352738" w:rsidRPr="003A101D" w:rsidRDefault="00352738" w:rsidP="00352738">
      <w:pPr>
        <w:ind w:firstLine="709"/>
        <w:jc w:val="both"/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ind w:firstLine="709"/>
        <w:jc w:val="right"/>
        <w:rPr>
          <w:sz w:val="28"/>
        </w:rPr>
      </w:pPr>
    </w:p>
    <w:p w:rsidR="00352738" w:rsidRDefault="00352738" w:rsidP="00352738">
      <w:pPr>
        <w:ind w:firstLine="709"/>
        <w:jc w:val="right"/>
        <w:rPr>
          <w:sz w:val="28"/>
        </w:rPr>
      </w:pPr>
    </w:p>
    <w:p w:rsidR="002019A1" w:rsidRDefault="002019A1" w:rsidP="00352738">
      <w:pPr>
        <w:ind w:firstLine="709"/>
        <w:jc w:val="right"/>
        <w:rPr>
          <w:sz w:val="28"/>
        </w:rPr>
      </w:pPr>
    </w:p>
    <w:p w:rsidR="002019A1" w:rsidRDefault="002019A1" w:rsidP="00352738">
      <w:pPr>
        <w:ind w:firstLine="709"/>
        <w:jc w:val="right"/>
        <w:rPr>
          <w:sz w:val="28"/>
        </w:rPr>
      </w:pPr>
    </w:p>
    <w:p w:rsidR="00352738" w:rsidRDefault="00352738" w:rsidP="00352738">
      <w:pPr>
        <w:ind w:firstLine="709"/>
        <w:jc w:val="right"/>
        <w:rPr>
          <w:sz w:val="28"/>
        </w:rPr>
      </w:pPr>
    </w:p>
    <w:p w:rsidR="00352738" w:rsidRDefault="00352738" w:rsidP="00352738">
      <w:pPr>
        <w:ind w:firstLine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352738" w:rsidRDefault="00352738" w:rsidP="00352738">
      <w:pPr>
        <w:ind w:firstLine="709"/>
        <w:jc w:val="right"/>
        <w:rPr>
          <w:sz w:val="28"/>
        </w:rPr>
      </w:pPr>
      <w:r>
        <w:rPr>
          <w:sz w:val="28"/>
        </w:rPr>
        <w:t>К Положению о порядке ведения</w:t>
      </w:r>
    </w:p>
    <w:p w:rsidR="00352738" w:rsidRDefault="00352738" w:rsidP="00352738">
      <w:pPr>
        <w:ind w:firstLine="709"/>
        <w:jc w:val="right"/>
        <w:rPr>
          <w:sz w:val="28"/>
        </w:rPr>
      </w:pPr>
      <w:r>
        <w:rPr>
          <w:sz w:val="28"/>
        </w:rPr>
        <w:t>Государственной Долговой книги</w:t>
      </w:r>
    </w:p>
    <w:p w:rsidR="00352738" w:rsidRDefault="00352738" w:rsidP="00352738">
      <w:pPr>
        <w:ind w:firstLine="709"/>
        <w:jc w:val="right"/>
        <w:rPr>
          <w:sz w:val="28"/>
        </w:rPr>
      </w:pPr>
      <w:r>
        <w:rPr>
          <w:sz w:val="28"/>
        </w:rPr>
        <w:t xml:space="preserve">Муниципального образования сельское поселение </w:t>
      </w:r>
    </w:p>
    <w:p w:rsidR="00352738" w:rsidRDefault="00352738" w:rsidP="00352738">
      <w:pPr>
        <w:ind w:firstLine="709"/>
        <w:jc w:val="right"/>
        <w:rPr>
          <w:sz w:val="28"/>
        </w:rPr>
      </w:pPr>
      <w:r>
        <w:rPr>
          <w:sz w:val="28"/>
        </w:rPr>
        <w:t>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</w:p>
    <w:p w:rsidR="00352738" w:rsidRDefault="00352738" w:rsidP="00352738">
      <w:pPr>
        <w:ind w:firstLine="709"/>
        <w:jc w:val="center"/>
        <w:rPr>
          <w:b/>
          <w:sz w:val="28"/>
        </w:rPr>
      </w:pPr>
    </w:p>
    <w:p w:rsidR="00352738" w:rsidRDefault="00352738" w:rsidP="00352738">
      <w:pPr>
        <w:ind w:firstLine="709"/>
        <w:rPr>
          <w:b/>
          <w:sz w:val="28"/>
        </w:rPr>
      </w:pPr>
      <w:r>
        <w:rPr>
          <w:b/>
          <w:sz w:val="28"/>
        </w:rPr>
        <w:t>ОБРАЗЕЦ ШТАМПА РЕГИСТРАЦИИ ДОЛГОВОГО ОБЯЗАТЕЛЬСТВА</w:t>
      </w:r>
    </w:p>
    <w:p w:rsidR="00352738" w:rsidRDefault="00352738" w:rsidP="00352738">
      <w:pPr>
        <w:ind w:firstLine="709"/>
        <w:rPr>
          <w:b/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ЗАРЕГИСТРИРОВАНО:</w:t>
      </w: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В Книге регистрации долговых</w:t>
      </w: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обязательств МО СП «</w:t>
      </w:r>
      <w:r w:rsidR="002019A1">
        <w:rPr>
          <w:sz w:val="28"/>
        </w:rPr>
        <w:t>Хасуртайское</w:t>
      </w:r>
      <w:r>
        <w:rPr>
          <w:sz w:val="28"/>
        </w:rPr>
        <w:t>» и внесено</w:t>
      </w: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В Государственную Долговую книгу МО СП «</w:t>
      </w:r>
      <w:r w:rsidR="002019A1">
        <w:rPr>
          <w:sz w:val="28"/>
        </w:rPr>
        <w:t>Хасуртайское</w:t>
      </w:r>
      <w:r>
        <w:rPr>
          <w:sz w:val="28"/>
        </w:rPr>
        <w:t>»</w:t>
      </w: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_______/_______/_______</w:t>
      </w: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  <w:r>
        <w:rPr>
          <w:sz w:val="28"/>
        </w:rPr>
        <w:t>Дата "___"_______ 20___г.</w:t>
      </w: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Pr="00795C18" w:rsidRDefault="00352738" w:rsidP="00352738">
      <w:pPr>
        <w:jc w:val="center"/>
        <w:rPr>
          <w:sz w:val="28"/>
        </w:rPr>
      </w:pPr>
      <w:r w:rsidRPr="00795C18">
        <w:rPr>
          <w:sz w:val="28"/>
        </w:rPr>
        <w:t>_________________________________</w:t>
      </w:r>
      <w:r>
        <w:rPr>
          <w:sz w:val="28"/>
        </w:rPr>
        <w:t>_</w:t>
      </w:r>
      <w:r w:rsidRPr="00795C18">
        <w:rPr>
          <w:sz w:val="28"/>
        </w:rPr>
        <w:t>__</w:t>
      </w:r>
    </w:p>
    <w:p w:rsidR="00352738" w:rsidRPr="00795C18" w:rsidRDefault="00352738" w:rsidP="00352738">
      <w:pPr>
        <w:jc w:val="center"/>
        <w:rPr>
          <w:sz w:val="28"/>
        </w:rPr>
      </w:pPr>
      <w:r w:rsidRPr="00795C18">
        <w:rPr>
          <w:sz w:val="28"/>
        </w:rPr>
        <w:t>(подпись уполномоченного лица)</w:t>
      </w: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ind w:firstLine="709"/>
        <w:jc w:val="center"/>
        <w:rPr>
          <w:sz w:val="28"/>
        </w:rPr>
      </w:pPr>
    </w:p>
    <w:p w:rsidR="00352738" w:rsidRDefault="00352738" w:rsidP="00352738">
      <w:pPr>
        <w:rPr>
          <w:sz w:val="28"/>
        </w:rPr>
      </w:pPr>
      <w:r>
        <w:rPr>
          <w:sz w:val="28"/>
        </w:rPr>
        <w:t xml:space="preserve"> </w:t>
      </w: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  <w:sectPr w:rsidR="00352738" w:rsidSect="00742DF8">
          <w:headerReference w:type="default" r:id="rId6"/>
          <w:headerReference w:type="first" r:id="rId7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2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Государственной Долговой книги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</w:t>
      </w:r>
      <w:r w:rsidR="002019A1">
        <w:rPr>
          <w:sz w:val="28"/>
          <w:szCs w:val="20"/>
        </w:rPr>
        <w:t>Хасуртайское</w:t>
      </w:r>
      <w:r>
        <w:rPr>
          <w:sz w:val="28"/>
          <w:szCs w:val="20"/>
        </w:rPr>
        <w:t>»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0" w:name="Par223"/>
      <w:bookmarkEnd w:id="0"/>
      <w:r w:rsidRPr="00DF171A">
        <w:rPr>
          <w:b/>
          <w:bCs/>
          <w:szCs w:val="20"/>
        </w:rPr>
        <w:t xml:space="preserve">ГОСУДАРСТВЕННАЯ ДОЛГОВАЯ КНИГА </w:t>
      </w:r>
      <w:r>
        <w:rPr>
          <w:b/>
          <w:bCs/>
          <w:szCs w:val="20"/>
        </w:rPr>
        <w:t>МО СП «</w:t>
      </w:r>
      <w:r w:rsidR="002019A1">
        <w:rPr>
          <w:b/>
          <w:bCs/>
          <w:szCs w:val="20"/>
        </w:rPr>
        <w:t>ХАСУРТАЙСКОЕ</w:t>
      </w:r>
      <w:r>
        <w:rPr>
          <w:b/>
          <w:bCs/>
          <w:szCs w:val="20"/>
        </w:rPr>
        <w:t>»</w:t>
      </w:r>
    </w:p>
    <w:p w:rsidR="00352738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DF171A">
        <w:rPr>
          <w:b/>
          <w:bCs/>
          <w:szCs w:val="20"/>
        </w:rPr>
        <w:t>ПО СОСТОЯНИЮ НА ___.___._____г.</w:t>
      </w:r>
    </w:p>
    <w:p w:rsidR="00352738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52738" w:rsidRPr="00521A80" w:rsidRDefault="00352738" w:rsidP="00352738">
      <w:pPr>
        <w:widowControl w:val="0"/>
        <w:autoSpaceDE w:val="0"/>
        <w:autoSpaceDN w:val="0"/>
        <w:adjustRightInd w:val="0"/>
        <w:rPr>
          <w:b/>
          <w:bCs/>
          <w:sz w:val="18"/>
          <w:szCs w:val="20"/>
        </w:rPr>
      </w:pPr>
      <w:r w:rsidRPr="00521A80">
        <w:rPr>
          <w:b/>
          <w:bCs/>
          <w:sz w:val="18"/>
          <w:szCs w:val="20"/>
        </w:rPr>
        <w:t xml:space="preserve">Раздел </w:t>
      </w:r>
      <w:r w:rsidRPr="00521A80">
        <w:rPr>
          <w:b/>
          <w:bCs/>
          <w:sz w:val="18"/>
          <w:szCs w:val="20"/>
          <w:lang w:val="en-US"/>
        </w:rPr>
        <w:t>I</w:t>
      </w:r>
      <w:r w:rsidRPr="00521A80">
        <w:rPr>
          <w:b/>
          <w:bCs/>
          <w:sz w:val="18"/>
          <w:szCs w:val="20"/>
        </w:rPr>
        <w:t xml:space="preserve"> </w:t>
      </w:r>
      <w:r w:rsidRPr="00521A80">
        <w:rPr>
          <w:rFonts w:hint="eastAsia"/>
          <w:b/>
          <w:bCs/>
          <w:sz w:val="18"/>
          <w:szCs w:val="20"/>
        </w:rPr>
        <w:t>"</w:t>
      </w:r>
      <w:r w:rsidRPr="00521A80">
        <w:rPr>
          <w:b/>
          <w:bCs/>
          <w:sz w:val="18"/>
          <w:szCs w:val="20"/>
        </w:rPr>
        <w:t>Кредиты кредитных организаций 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864"/>
        <w:gridCol w:w="792"/>
        <w:gridCol w:w="360"/>
        <w:gridCol w:w="432"/>
        <w:gridCol w:w="720"/>
        <w:gridCol w:w="792"/>
        <w:gridCol w:w="648"/>
        <w:gridCol w:w="648"/>
        <w:gridCol w:w="576"/>
      </w:tblGrid>
      <w:tr w:rsidR="00352738" w:rsidRPr="002605C9" w:rsidTr="001151E3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</w:t>
            </w:r>
            <w:r w:rsidRPr="00521A80">
              <w:rPr>
                <w:sz w:val="12"/>
                <w:szCs w:val="12"/>
              </w:rPr>
              <w:t xml:space="preserve">платы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о</w:t>
            </w:r>
            <w:r w:rsidRPr="00521A80">
              <w:rPr>
                <w:sz w:val="12"/>
                <w:szCs w:val="12"/>
              </w:rPr>
              <w:t xml:space="preserve">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вып</w:t>
            </w:r>
            <w:r w:rsidRPr="00521A80">
              <w:rPr>
                <w:sz w:val="12"/>
                <w:szCs w:val="12"/>
              </w:rPr>
              <w:t xml:space="preserve">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52738" w:rsidRPr="002605C9" w:rsidTr="001151E3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521A80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521A80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форма  </w:t>
            </w:r>
          </w:p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521A80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объем  </w:t>
            </w:r>
          </w:p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521A80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DF171A" w:rsidRDefault="00352738" w:rsidP="001151E3">
            <w:pPr>
              <w:spacing w:line="256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21</w:t>
            </w:r>
          </w:p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F171A">
              <w:rPr>
                <w:rFonts w:ascii="Courier New" w:hAnsi="Courier New" w:cs="Courier New"/>
                <w:sz w:val="12"/>
                <w:szCs w:val="12"/>
              </w:rPr>
              <w:t>28</w:t>
            </w: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521A80">
              <w:rPr>
                <w:sz w:val="12"/>
                <w:szCs w:val="12"/>
              </w:rPr>
              <w:t xml:space="preserve">Итого по разделу </w:t>
            </w:r>
            <w:r w:rsidRPr="00521A80">
              <w:rPr>
                <w:sz w:val="12"/>
                <w:szCs w:val="12"/>
                <w:lang w:val="en-US"/>
              </w:rPr>
              <w:t>I</w:t>
            </w:r>
            <w:r w:rsidRPr="00521A8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«</w:t>
            </w:r>
            <w:r w:rsidRPr="00521A80">
              <w:rPr>
                <w:sz w:val="12"/>
                <w:szCs w:val="12"/>
              </w:rPr>
              <w:t xml:space="preserve">Кредиты кредитных организаций </w:t>
            </w:r>
            <w:r>
              <w:rPr>
                <w:sz w:val="12"/>
                <w:szCs w:val="12"/>
              </w:rPr>
              <w:t>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352738" w:rsidRPr="00521A80" w:rsidRDefault="00352738" w:rsidP="00352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521A80">
        <w:rPr>
          <w:sz w:val="18"/>
          <w:szCs w:val="20"/>
        </w:rPr>
        <w:t xml:space="preserve">ВСЕГО ОБЪЕМ ГОСУДАРСТВЕННОГО ВНУТРЕННЕГО ДОЛГА </w:t>
      </w:r>
      <w:r>
        <w:rPr>
          <w:sz w:val="18"/>
          <w:szCs w:val="20"/>
        </w:rPr>
        <w:t>МО СП «</w:t>
      </w:r>
      <w:r w:rsidR="002019A1">
        <w:rPr>
          <w:sz w:val="18"/>
          <w:szCs w:val="20"/>
        </w:rPr>
        <w:t>ХАСУРТАЙСКОЕ</w:t>
      </w:r>
      <w:r>
        <w:rPr>
          <w:sz w:val="18"/>
          <w:szCs w:val="20"/>
        </w:rPr>
        <w:t xml:space="preserve">» </w:t>
      </w:r>
      <w:r w:rsidRPr="00521A80">
        <w:rPr>
          <w:sz w:val="18"/>
          <w:szCs w:val="20"/>
        </w:rPr>
        <w:t xml:space="preserve"> ПО КРЕДИТАМ КРЕДИТНЫХ ОРГАНИЗАЦИЙ ПО СОСТОЯНИЮ НА __.___.____ Г.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352738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</w:p>
    <w:p w:rsidR="00352738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t>Приложение № 3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Государственной Долговой книги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</w:t>
      </w:r>
      <w:r w:rsidR="002019A1">
        <w:rPr>
          <w:sz w:val="28"/>
          <w:szCs w:val="20"/>
        </w:rPr>
        <w:t>Хасуртайское</w:t>
      </w:r>
      <w:r>
        <w:rPr>
          <w:sz w:val="28"/>
          <w:szCs w:val="20"/>
        </w:rPr>
        <w:t>»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9B6A7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9B6A79">
        <w:rPr>
          <w:b/>
          <w:bCs/>
          <w:szCs w:val="20"/>
        </w:rPr>
        <w:t xml:space="preserve">ГОСУДАРСТВЕННАЯ ДОЛГОВАЯ КНИГА </w:t>
      </w:r>
      <w:r>
        <w:rPr>
          <w:b/>
          <w:bCs/>
          <w:szCs w:val="20"/>
        </w:rPr>
        <w:t>МО СП «</w:t>
      </w:r>
      <w:r w:rsidR="002019A1">
        <w:rPr>
          <w:b/>
          <w:bCs/>
          <w:szCs w:val="20"/>
        </w:rPr>
        <w:t>ХАСУРТАЙСКОЕ</w:t>
      </w:r>
      <w:r>
        <w:rPr>
          <w:b/>
          <w:bCs/>
          <w:szCs w:val="20"/>
        </w:rPr>
        <w:t>»</w:t>
      </w:r>
    </w:p>
    <w:p w:rsidR="00352738" w:rsidRPr="009B6A7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9B6A79">
        <w:rPr>
          <w:b/>
          <w:bCs/>
          <w:szCs w:val="20"/>
        </w:rPr>
        <w:t>ПО СОСТОЯНИЮ НА ___.___._____г.</w:t>
      </w:r>
    </w:p>
    <w:p w:rsidR="00352738" w:rsidRPr="009B6A7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52738" w:rsidRPr="009B6A79" w:rsidRDefault="00352738" w:rsidP="003527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6A79">
        <w:rPr>
          <w:b/>
          <w:sz w:val="20"/>
          <w:szCs w:val="20"/>
        </w:rPr>
        <w:t xml:space="preserve">Раздел </w:t>
      </w:r>
      <w:r w:rsidRPr="009B6A79">
        <w:rPr>
          <w:b/>
          <w:sz w:val="20"/>
          <w:szCs w:val="20"/>
          <w:lang w:val="en-US"/>
        </w:rPr>
        <w:t>I</w:t>
      </w:r>
      <w:r w:rsidRPr="00FC39C5">
        <w:rPr>
          <w:b/>
          <w:sz w:val="20"/>
          <w:szCs w:val="20"/>
          <w:lang w:val="en-US"/>
        </w:rPr>
        <w:t>I</w:t>
      </w:r>
      <w:r w:rsidRPr="009B6A79">
        <w:rPr>
          <w:b/>
          <w:sz w:val="20"/>
          <w:szCs w:val="20"/>
        </w:rPr>
        <w:t xml:space="preserve"> "Бюджетные кредиты"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864"/>
        <w:gridCol w:w="792"/>
        <w:gridCol w:w="360"/>
        <w:gridCol w:w="432"/>
        <w:gridCol w:w="720"/>
        <w:gridCol w:w="792"/>
        <w:gridCol w:w="648"/>
        <w:gridCol w:w="648"/>
        <w:gridCol w:w="576"/>
      </w:tblGrid>
      <w:tr w:rsidR="00352738" w:rsidRPr="002605C9" w:rsidTr="001151E3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вып</w:t>
            </w:r>
            <w:r w:rsidRPr="009B6A79">
              <w:rPr>
                <w:sz w:val="12"/>
                <w:szCs w:val="12"/>
              </w:rPr>
              <w:t xml:space="preserve">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Фактический объем и дата выплаты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Фактический объем и дата оплаты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52738" w:rsidRPr="002605C9" w:rsidTr="001151E3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9B6A7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форма  </w:t>
            </w:r>
          </w:p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9B6A7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объем  </w:t>
            </w:r>
          </w:p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</w:t>
            </w:r>
            <w:r w:rsidRPr="009B6A7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9B6A7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21</w:t>
            </w:r>
          </w:p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>28</w:t>
            </w: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9B6A79">
              <w:rPr>
                <w:sz w:val="12"/>
                <w:szCs w:val="12"/>
              </w:rPr>
              <w:t xml:space="preserve">Итого по разделу </w:t>
            </w:r>
            <w:r w:rsidRPr="009B6A79">
              <w:rPr>
                <w:sz w:val="12"/>
                <w:szCs w:val="12"/>
                <w:lang w:val="en-US"/>
              </w:rPr>
              <w:t>II</w:t>
            </w:r>
            <w:r w:rsidRPr="009B6A79">
              <w:rPr>
                <w:sz w:val="12"/>
                <w:szCs w:val="12"/>
              </w:rPr>
              <w:t xml:space="preserve"> "Бюджетные кредиты"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9B6A7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</w:tbl>
    <w:p w:rsidR="00352738" w:rsidRPr="009B6A79" w:rsidRDefault="00352738" w:rsidP="003527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B6A79">
        <w:rPr>
          <w:sz w:val="20"/>
          <w:szCs w:val="20"/>
        </w:rPr>
        <w:t xml:space="preserve">ВСЕГО ОБЪЕМ ГОСУДАРСТВЕННОГО ВНУТРЕННЕГО ДОЛГА </w:t>
      </w:r>
      <w:r>
        <w:rPr>
          <w:sz w:val="20"/>
          <w:szCs w:val="20"/>
        </w:rPr>
        <w:t>МО СП «</w:t>
      </w:r>
      <w:r w:rsidR="002019A1">
        <w:rPr>
          <w:sz w:val="20"/>
          <w:szCs w:val="20"/>
        </w:rPr>
        <w:t>ХАСУРТАЙСКОЕ</w:t>
      </w:r>
      <w:r>
        <w:rPr>
          <w:sz w:val="20"/>
          <w:szCs w:val="20"/>
        </w:rPr>
        <w:t>»</w:t>
      </w:r>
      <w:r w:rsidRPr="009B6A79">
        <w:rPr>
          <w:sz w:val="20"/>
          <w:szCs w:val="20"/>
        </w:rPr>
        <w:t xml:space="preserve"> ПО БЮДЖЕТНЫМ КРЕДИТАМ ПО СОСТОЯНИЮ НА __.__._____ Г.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Pr="00DF171A" w:rsidRDefault="00352738" w:rsidP="00352738">
      <w:pPr>
        <w:spacing w:line="256" w:lineRule="auto"/>
      </w:pPr>
    </w:p>
    <w:p w:rsidR="00352738" w:rsidRPr="00DF171A" w:rsidRDefault="00352738" w:rsidP="00352738">
      <w:pPr>
        <w:spacing w:line="256" w:lineRule="auto"/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52738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ind w:left="-567" w:hanging="567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4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порядке ведения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Государственной Долговой книги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</w:t>
      </w:r>
      <w:r w:rsidR="002019A1">
        <w:rPr>
          <w:sz w:val="28"/>
          <w:szCs w:val="20"/>
        </w:rPr>
        <w:t>Хасуртайское</w:t>
      </w:r>
      <w:r>
        <w:rPr>
          <w:sz w:val="28"/>
          <w:szCs w:val="20"/>
        </w:rPr>
        <w:t>»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820EB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820EB9">
        <w:rPr>
          <w:b/>
          <w:bCs/>
          <w:szCs w:val="20"/>
        </w:rPr>
        <w:t xml:space="preserve">ГОСУДАРСТВЕННАЯ ДОЛГОВАЯ КНИГА </w:t>
      </w:r>
      <w:r>
        <w:rPr>
          <w:b/>
          <w:bCs/>
          <w:szCs w:val="20"/>
        </w:rPr>
        <w:t>МО СП «</w:t>
      </w:r>
      <w:r w:rsidR="002019A1">
        <w:rPr>
          <w:b/>
          <w:bCs/>
          <w:szCs w:val="20"/>
        </w:rPr>
        <w:t>ХАСУРТАЙСКОЕ</w:t>
      </w:r>
      <w:r>
        <w:rPr>
          <w:b/>
          <w:bCs/>
          <w:szCs w:val="20"/>
        </w:rPr>
        <w:t>»</w:t>
      </w:r>
    </w:p>
    <w:p w:rsidR="00352738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820EB9">
        <w:rPr>
          <w:b/>
          <w:bCs/>
          <w:szCs w:val="20"/>
        </w:rPr>
        <w:t>ПО СОСТОЯНИЮ НА ___.___._____г.</w:t>
      </w:r>
    </w:p>
    <w:p w:rsidR="00352738" w:rsidRPr="00820EB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52738" w:rsidRPr="00820EB9" w:rsidRDefault="00352738" w:rsidP="003527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20EB9">
        <w:rPr>
          <w:b/>
          <w:sz w:val="20"/>
          <w:szCs w:val="20"/>
        </w:rPr>
        <w:t>Раздел III "Договора о предоставлении государственных гарантий"</w:t>
      </w:r>
    </w:p>
    <w:tbl>
      <w:tblPr>
        <w:tblW w:w="1569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648"/>
        <w:gridCol w:w="504"/>
        <w:gridCol w:w="504"/>
        <w:gridCol w:w="504"/>
        <w:gridCol w:w="504"/>
        <w:gridCol w:w="792"/>
        <w:gridCol w:w="720"/>
        <w:gridCol w:w="576"/>
        <w:gridCol w:w="576"/>
        <w:gridCol w:w="720"/>
        <w:gridCol w:w="360"/>
        <w:gridCol w:w="432"/>
        <w:gridCol w:w="360"/>
        <w:gridCol w:w="432"/>
        <w:gridCol w:w="360"/>
        <w:gridCol w:w="504"/>
        <w:gridCol w:w="360"/>
        <w:gridCol w:w="432"/>
        <w:gridCol w:w="723"/>
        <w:gridCol w:w="933"/>
        <w:gridCol w:w="360"/>
        <w:gridCol w:w="432"/>
        <w:gridCol w:w="720"/>
        <w:gridCol w:w="792"/>
        <w:gridCol w:w="648"/>
        <w:gridCol w:w="648"/>
        <w:gridCol w:w="576"/>
      </w:tblGrid>
      <w:tr w:rsidR="00352738" w:rsidRPr="002605C9" w:rsidTr="001151E3">
        <w:trPr>
          <w:trHeight w:val="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Порядковый номер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Дата регистрации 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Кредитор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Заемщик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Номер договора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Дата договора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Документ-основание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Валюта обязательства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Процентная ставка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Комиссии и иные выплаты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 xml:space="preserve">Фактический объем и </w:t>
            </w:r>
          </w:p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 xml:space="preserve">дата возникновения </w:t>
            </w:r>
          </w:p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Плановый объем и дата погашения долгового обязательства по договору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Фактический объем и дата погашения долгового обязательства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Плановый объем и дата вы</w:t>
            </w:r>
            <w:r w:rsidRPr="00820EB9">
              <w:rPr>
                <w:sz w:val="12"/>
                <w:szCs w:val="12"/>
              </w:rPr>
              <w:t xml:space="preserve">платы процентов, комиссий и иных выплат 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Фактический объем и дата о</w:t>
            </w:r>
            <w:r w:rsidRPr="00820EB9">
              <w:rPr>
                <w:sz w:val="12"/>
                <w:szCs w:val="12"/>
              </w:rPr>
              <w:t xml:space="preserve">платы процентов   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Фактическ</w:t>
            </w:r>
            <w:r>
              <w:rPr>
                <w:sz w:val="12"/>
                <w:szCs w:val="12"/>
              </w:rPr>
              <w:t>ий объем и дата вы</w:t>
            </w:r>
            <w:r w:rsidRPr="00820EB9">
              <w:rPr>
                <w:sz w:val="12"/>
                <w:szCs w:val="12"/>
              </w:rPr>
              <w:t xml:space="preserve">платы комиссии и иных выплат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Объем просроченной задолженности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Изменение условий долгового обязательства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521A80" w:rsidRDefault="00352738" w:rsidP="001151E3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Обеспечение обязательств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DF171A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F171A">
              <w:rPr>
                <w:rFonts w:ascii="Courier New" w:hAnsi="Courier New" w:cs="Courier New"/>
                <w:sz w:val="12"/>
                <w:szCs w:val="16"/>
              </w:rPr>
              <w:t>П</w:t>
            </w:r>
            <w:r>
              <w:rPr>
                <w:rFonts w:ascii="Courier New" w:hAnsi="Courier New" w:cs="Courier New"/>
                <w:sz w:val="12"/>
                <w:szCs w:val="16"/>
              </w:rPr>
              <w:t>римечание</w:t>
            </w:r>
            <w:r w:rsidRPr="00DF171A">
              <w:rPr>
                <w:rFonts w:ascii="Courier New" w:hAnsi="Courier New" w:cs="Courier New"/>
                <w:sz w:val="12"/>
                <w:szCs w:val="16"/>
              </w:rPr>
              <w:t xml:space="preserve">  </w:t>
            </w:r>
          </w:p>
        </w:tc>
      </w:tr>
      <w:tr w:rsidR="00352738" w:rsidRPr="002605C9" w:rsidTr="001151E3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820EB9">
              <w:rPr>
                <w:bCs/>
                <w:sz w:val="12"/>
                <w:szCs w:val="12"/>
              </w:rPr>
              <w:t>Сумма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форма  </w:t>
            </w:r>
          </w:p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обеспе-</w:t>
            </w:r>
          </w:p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объем  </w:t>
            </w:r>
          </w:p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обеспе-</w:t>
            </w:r>
          </w:p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чения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38" w:rsidRPr="00820EB9" w:rsidRDefault="00352738" w:rsidP="001151E3">
            <w:pPr>
              <w:spacing w:line="256" w:lineRule="auto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21</w:t>
            </w:r>
          </w:p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28</w:t>
            </w: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 xml:space="preserve">Итого по долговому обязательству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140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232"/>
        </w:trPr>
        <w:tc>
          <w:tcPr>
            <w:tcW w:w="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  <w:r w:rsidRPr="00820EB9">
              <w:rPr>
                <w:sz w:val="12"/>
                <w:szCs w:val="12"/>
              </w:rPr>
              <w:t>Итого по разделу III "Договора о предоставлении государственных гарантий"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738" w:rsidRPr="00820EB9" w:rsidRDefault="00352738" w:rsidP="001151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2"/>
                <w:szCs w:val="12"/>
              </w:rPr>
            </w:pPr>
          </w:p>
        </w:tc>
      </w:tr>
    </w:tbl>
    <w:p w:rsidR="00352738" w:rsidRPr="00820EB9" w:rsidRDefault="00352738" w:rsidP="003527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0EB9">
        <w:rPr>
          <w:sz w:val="20"/>
          <w:szCs w:val="20"/>
        </w:rPr>
        <w:t xml:space="preserve">ВСЕГО ОБЪЕМ ГОСУДАРСТВЕННОГО ВНУТРЕННЕГО ДОЛГА </w:t>
      </w:r>
      <w:r>
        <w:rPr>
          <w:sz w:val="20"/>
          <w:szCs w:val="20"/>
        </w:rPr>
        <w:t>МО СП «</w:t>
      </w:r>
      <w:r w:rsidR="002019A1">
        <w:rPr>
          <w:sz w:val="20"/>
          <w:szCs w:val="20"/>
        </w:rPr>
        <w:t>ХАСУРТАЙСКОЕ</w:t>
      </w:r>
      <w:r>
        <w:rPr>
          <w:sz w:val="20"/>
          <w:szCs w:val="20"/>
        </w:rPr>
        <w:t>»</w:t>
      </w:r>
      <w:r w:rsidRPr="00820EB9">
        <w:rPr>
          <w:sz w:val="20"/>
          <w:szCs w:val="20"/>
        </w:rPr>
        <w:t xml:space="preserve"> ПО ГОСУДАРСТВЕННЫМ ГАРАНТИЯМ ПО СОСТОЯНИЮ НА __.__.____ Г.</w:t>
      </w:r>
    </w:p>
    <w:p w:rsidR="00352738" w:rsidRPr="00820EB9" w:rsidRDefault="00352738" w:rsidP="003527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86605E" w:rsidRDefault="0086605E" w:rsidP="00352738">
      <w:pPr>
        <w:spacing w:line="256" w:lineRule="auto"/>
      </w:pPr>
    </w:p>
    <w:p w:rsidR="0086605E" w:rsidRDefault="0086605E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Default="00352738" w:rsidP="00352738">
      <w:pPr>
        <w:spacing w:line="256" w:lineRule="auto"/>
      </w:pP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0"/>
        </w:rPr>
      </w:pPr>
      <w:r w:rsidRPr="00DF171A">
        <w:rPr>
          <w:sz w:val="28"/>
          <w:szCs w:val="20"/>
        </w:rPr>
        <w:lastRenderedPageBreak/>
        <w:t>Приложение № 5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к Положению о ведении</w:t>
      </w:r>
    </w:p>
    <w:p w:rsidR="00352738" w:rsidRPr="00DF171A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DF171A">
        <w:rPr>
          <w:sz w:val="28"/>
          <w:szCs w:val="20"/>
        </w:rPr>
        <w:t>Государственной Долговой книги</w:t>
      </w:r>
    </w:p>
    <w:p w:rsidR="00352738" w:rsidRPr="005657F9" w:rsidRDefault="00352738" w:rsidP="0035273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МО СП «</w:t>
      </w:r>
      <w:r w:rsidR="002019A1">
        <w:rPr>
          <w:sz w:val="28"/>
          <w:szCs w:val="20"/>
        </w:rPr>
        <w:t>Хасуртайское</w:t>
      </w:r>
      <w:r>
        <w:rPr>
          <w:sz w:val="28"/>
          <w:szCs w:val="20"/>
        </w:rPr>
        <w:t>»</w:t>
      </w:r>
    </w:p>
    <w:p w:rsidR="00352738" w:rsidRPr="005657F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5657F9">
        <w:rPr>
          <w:b/>
          <w:bCs/>
          <w:szCs w:val="20"/>
        </w:rPr>
        <w:t xml:space="preserve">ГОСУДАРСТВЕННАЯ ДОЛГОВАЯ КНИГА </w:t>
      </w:r>
      <w:r>
        <w:rPr>
          <w:b/>
          <w:bCs/>
          <w:szCs w:val="20"/>
        </w:rPr>
        <w:t>МО СП «</w:t>
      </w:r>
      <w:r w:rsidR="002019A1">
        <w:rPr>
          <w:b/>
          <w:bCs/>
          <w:szCs w:val="20"/>
        </w:rPr>
        <w:t>ХАСУРТАЙСКОЕ</w:t>
      </w:r>
      <w:r>
        <w:rPr>
          <w:b/>
          <w:bCs/>
          <w:szCs w:val="20"/>
        </w:rPr>
        <w:t>»</w:t>
      </w:r>
    </w:p>
    <w:p w:rsidR="00352738" w:rsidRPr="005657F9" w:rsidRDefault="00352738" w:rsidP="0035273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5657F9">
        <w:rPr>
          <w:b/>
          <w:bCs/>
          <w:szCs w:val="20"/>
        </w:rPr>
        <w:t>ПО СОСТОЯНИЮ НА ___.___._____г.</w:t>
      </w:r>
    </w:p>
    <w:p w:rsidR="00352738" w:rsidRPr="005657F9" w:rsidRDefault="00352738" w:rsidP="00352738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5657F9">
        <w:rPr>
          <w:b/>
          <w:bCs/>
          <w:szCs w:val="20"/>
        </w:rPr>
        <w:t>Раздел IV "Государственные ценные бумаги"</w:t>
      </w:r>
    </w:p>
    <w:tbl>
      <w:tblPr>
        <w:tblpPr w:leftFromText="180" w:rightFromText="180" w:vertAnchor="text" w:tblpX="11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1"/>
        <w:gridCol w:w="359"/>
        <w:gridCol w:w="525"/>
        <w:gridCol w:w="525"/>
        <w:gridCol w:w="525"/>
        <w:gridCol w:w="464"/>
        <w:gridCol w:w="442"/>
        <w:gridCol w:w="525"/>
        <w:gridCol w:w="482"/>
        <w:gridCol w:w="464"/>
        <w:gridCol w:w="464"/>
        <w:gridCol w:w="547"/>
        <w:gridCol w:w="507"/>
        <w:gridCol w:w="442"/>
        <w:gridCol w:w="485"/>
        <w:gridCol w:w="439"/>
        <w:gridCol w:w="415"/>
        <w:gridCol w:w="433"/>
        <w:gridCol w:w="442"/>
        <w:gridCol w:w="464"/>
        <w:gridCol w:w="402"/>
        <w:gridCol w:w="381"/>
        <w:gridCol w:w="402"/>
        <w:gridCol w:w="485"/>
        <w:gridCol w:w="485"/>
        <w:gridCol w:w="442"/>
        <w:gridCol w:w="442"/>
        <w:gridCol w:w="485"/>
        <w:gridCol w:w="485"/>
        <w:gridCol w:w="485"/>
        <w:gridCol w:w="525"/>
        <w:gridCol w:w="516"/>
      </w:tblGrid>
      <w:tr w:rsidR="00352738" w:rsidRPr="002605C9" w:rsidTr="001151E3">
        <w:trPr>
          <w:trHeight w:val="2091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Государственный регистрационный номер выпуска ценных бумаг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Вид ценной бумаги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Форма выпуска ценной бумаги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Регистрационный номер</w:t>
            </w:r>
          </w:p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Условия эмиссии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Валюта обязательств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Номинальная стоимость одной ценной бумаги (руб.)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генерального агента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депозитария или регистратора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Наименование организатора торговли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размещения (доразмещения) ценных бумаг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Объем размещения ценных бумаг (по номинальной стоимости)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Процентная ставка купонного дохода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Сумма купонного дохода, подлежащая выплате (руб.)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Фактическая дата выплаты купонного дохода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Выплаченная сумма купонного дохода (руб.)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дисконта, определенная при размещении (руб.)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Сумма дисконта при погашении (выкупе) ценных бумаг (руб.)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2"/>
                <w:szCs w:val="12"/>
              </w:rPr>
              <w:t>Дата выкупа ценных бумаг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Объем выкупа ценных бумаг по номинальной стоимости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Установленная дата погашения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номинальной стоимости ценных бумаг, подлежащая выплате в установленные даты (руб.)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Фактическая дата погашения ценных бумаг (руб.)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Фактический объем погашения ценных бумаг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выплате купонного дохода за каждый купонный период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Сумма просроченной задолженности по по исполнению обязательств по ценным бумагам (руб.)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 xml:space="preserve">Номинальная сумма долга по государственным ценным бумагам в валюте обязательства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sz w:val="12"/>
                <w:szCs w:val="12"/>
              </w:rPr>
              <w:t>Номинальная сумма долга по государственным ценным бумагам (руб.)</w:t>
            </w:r>
          </w:p>
        </w:tc>
      </w:tr>
      <w:tr w:rsidR="00352738" w:rsidRPr="002605C9" w:rsidTr="001151E3">
        <w:trPr>
          <w:trHeight w:val="283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bCs/>
                <w:sz w:val="10"/>
                <w:szCs w:val="12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2"/>
              </w:rPr>
            </w:pPr>
            <w:r w:rsidRPr="002605C9">
              <w:rPr>
                <w:rFonts w:ascii="Courier New" w:hAnsi="Courier New" w:cs="Courier New"/>
                <w:sz w:val="10"/>
                <w:szCs w:val="12"/>
              </w:rPr>
              <w:t>33</w:t>
            </w:r>
          </w:p>
        </w:tc>
      </w:tr>
      <w:tr w:rsidR="00352738" w:rsidRPr="002605C9" w:rsidTr="001151E3">
        <w:trPr>
          <w:trHeight w:val="227"/>
        </w:trPr>
        <w:tc>
          <w:tcPr>
            <w:tcW w:w="15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>Итого по долговому обязательству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52738" w:rsidRPr="002605C9" w:rsidTr="001151E3">
        <w:trPr>
          <w:trHeight w:val="340"/>
        </w:trPr>
        <w:tc>
          <w:tcPr>
            <w:tcW w:w="15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Итого по разделу </w:t>
            </w: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  <w:lang w:val="en-US"/>
              </w:rPr>
              <w:t>IV</w:t>
            </w:r>
            <w:r w:rsidRPr="002605C9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 "Государственные ценные бумаги"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8" w:rsidRPr="002605C9" w:rsidRDefault="00352738" w:rsidP="001151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352738" w:rsidRDefault="00352738" w:rsidP="00352738">
      <w:pPr>
        <w:spacing w:line="256" w:lineRule="auto"/>
      </w:pPr>
      <w:r w:rsidRPr="005657F9">
        <w:t xml:space="preserve">ВСЕГО ОБЪЕМ ГОСУДАРСТВЕННОГО ВНУТРЕННЕГО ДОЛГА </w:t>
      </w:r>
      <w:r>
        <w:t>МО СП «</w:t>
      </w:r>
      <w:r w:rsidR="002019A1">
        <w:t>ХАСУРТАЙСКОЕ</w:t>
      </w:r>
      <w:r>
        <w:t>»</w:t>
      </w:r>
      <w:r w:rsidRPr="005657F9">
        <w:t xml:space="preserve"> ПО ГОСУДАРСТВЕННЫМ ЦЕННЫМ БУМАГАМ ПО СОСТОЯНИЮ НА __.__._____ Г.</w:t>
      </w:r>
    </w:p>
    <w:p w:rsidR="0086605E" w:rsidRDefault="0086605E" w:rsidP="0035273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352738" w:rsidRPr="00E34207" w:rsidRDefault="00352738" w:rsidP="0035273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 xml:space="preserve"> 6 </w:t>
      </w:r>
    </w:p>
    <w:p w:rsidR="00352738" w:rsidRPr="00E34207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к Положению о ведении</w:t>
      </w:r>
    </w:p>
    <w:p w:rsidR="00352738" w:rsidRPr="00E34207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Государственной Долговой книги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СП «</w:t>
      </w:r>
      <w:r w:rsidR="002019A1">
        <w:rPr>
          <w:rFonts w:ascii="Times New Roman" w:hAnsi="Times New Roman" w:cs="Times New Roman"/>
          <w:sz w:val="28"/>
        </w:rPr>
        <w:t>Хасуртайское</w:t>
      </w:r>
      <w:r>
        <w:rPr>
          <w:rFonts w:ascii="Times New Roman" w:hAnsi="Times New Roman" w:cs="Times New Roman"/>
          <w:sz w:val="28"/>
        </w:rPr>
        <w:t>»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352738" w:rsidRDefault="00352738" w:rsidP="0035273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Выписка из Государственной Долговой книги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2019A1">
        <w:rPr>
          <w:rFonts w:ascii="Times New Roman" w:hAnsi="Times New Roman" w:cs="Times New Roman"/>
          <w:sz w:val="24"/>
          <w:szCs w:val="24"/>
        </w:rPr>
        <w:t>ХАСУРТАЙСКОЕ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>по состоянию на ___.___._____г.</w:t>
      </w:r>
    </w:p>
    <w:p w:rsidR="00352738" w:rsidRPr="00DB4DE8" w:rsidRDefault="0086605E" w:rsidP="00352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="00352738" w:rsidRPr="00DB4DE8">
        <w:rPr>
          <w:rFonts w:ascii="Times New Roman" w:hAnsi="Times New Roman" w:cs="Times New Roman"/>
          <w:sz w:val="24"/>
          <w:szCs w:val="24"/>
        </w:rPr>
        <w:t>. руб.)</w:t>
      </w:r>
    </w:p>
    <w:tbl>
      <w:tblPr>
        <w:tblW w:w="14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746"/>
        <w:gridCol w:w="992"/>
        <w:gridCol w:w="709"/>
        <w:gridCol w:w="1134"/>
        <w:gridCol w:w="851"/>
        <w:gridCol w:w="850"/>
        <w:gridCol w:w="709"/>
        <w:gridCol w:w="850"/>
        <w:gridCol w:w="1134"/>
        <w:gridCol w:w="851"/>
        <w:gridCol w:w="1276"/>
        <w:gridCol w:w="2070"/>
        <w:gridCol w:w="1332"/>
      </w:tblGrid>
      <w:tr w:rsidR="00352738" w:rsidRPr="002605C9" w:rsidTr="001151E3"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Поряд-ковый номер 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1559" w:type="dxa"/>
            <w:gridSpan w:val="2"/>
          </w:tcPr>
          <w:p w:rsidR="00352738" w:rsidRPr="002605C9" w:rsidRDefault="00352738" w:rsidP="001151E3">
            <w:pPr>
              <w:jc w:val="center"/>
            </w:pPr>
            <w:r w:rsidRPr="002605C9">
              <w:t>Дата</w:t>
            </w:r>
          </w:p>
        </w:tc>
        <w:tc>
          <w:tcPr>
            <w:tcW w:w="6181" w:type="dxa"/>
            <w:gridSpan w:val="5"/>
          </w:tcPr>
          <w:p w:rsidR="00352738" w:rsidRPr="002605C9" w:rsidRDefault="00352738" w:rsidP="001151E3">
            <w:pPr>
              <w:tabs>
                <w:tab w:val="left" w:pos="1335"/>
              </w:tabs>
            </w:pPr>
            <w:r w:rsidRPr="002605C9">
              <w:tab/>
              <w:t>Сумма</w:t>
            </w:r>
          </w:p>
        </w:tc>
        <w:tc>
          <w:tcPr>
            <w:tcW w:w="1332" w:type="dxa"/>
            <w:vMerge w:val="restart"/>
          </w:tcPr>
          <w:p w:rsidR="00352738" w:rsidRPr="002605C9" w:rsidRDefault="00352738" w:rsidP="001151E3">
            <w:r w:rsidRPr="002605C9">
              <w:t>Форма обеспечения</w:t>
            </w:r>
          </w:p>
        </w:tc>
      </w:tr>
      <w:tr w:rsidR="00352738" w:rsidRPr="002605C9" w:rsidTr="001151E3"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погашения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Фактически полученная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Погашенная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332" w:type="dxa"/>
            <w:vMerge/>
          </w:tcPr>
          <w:p w:rsidR="00352738" w:rsidRPr="002605C9" w:rsidRDefault="00352738" w:rsidP="001151E3"/>
        </w:tc>
      </w:tr>
      <w:tr w:rsidR="00352738" w:rsidRPr="002605C9" w:rsidTr="001151E3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</w:tcPr>
          <w:p w:rsidR="00352738" w:rsidRPr="002605C9" w:rsidRDefault="00352738" w:rsidP="001151E3">
            <w:pPr>
              <w:jc w:val="center"/>
            </w:pPr>
            <w:r w:rsidRPr="002605C9">
              <w:t>14</w:t>
            </w:r>
          </w:p>
        </w:tc>
      </w:tr>
      <w:tr w:rsidR="00352738" w:rsidRPr="002605C9" w:rsidTr="001151E3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2738" w:rsidRPr="002605C9" w:rsidRDefault="00352738" w:rsidP="001151E3">
            <w:pPr>
              <w:jc w:val="center"/>
            </w:pPr>
          </w:p>
        </w:tc>
      </w:tr>
      <w:tr w:rsidR="00352738" w:rsidRPr="002605C9" w:rsidTr="001151E3"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2738" w:rsidRPr="002605C9" w:rsidRDefault="00352738" w:rsidP="001151E3">
            <w:pPr>
              <w:jc w:val="center"/>
            </w:pPr>
          </w:p>
        </w:tc>
      </w:tr>
      <w:tr w:rsidR="00352738" w:rsidRPr="002605C9" w:rsidTr="001151E3"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738" w:rsidRPr="002605C9" w:rsidRDefault="00352738" w:rsidP="0011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52738" w:rsidRPr="002605C9" w:rsidRDefault="00352738" w:rsidP="001151E3">
            <w:pPr>
              <w:jc w:val="center"/>
            </w:pPr>
          </w:p>
        </w:tc>
      </w:tr>
    </w:tbl>
    <w:p w:rsidR="00352738" w:rsidRPr="00DB4DE8" w:rsidRDefault="00352738" w:rsidP="00352738"/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86605E" w:rsidRDefault="0086605E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Default="00352738" w:rsidP="00352738">
      <w:pPr>
        <w:rPr>
          <w:sz w:val="28"/>
        </w:rPr>
      </w:pPr>
    </w:p>
    <w:p w:rsidR="00352738" w:rsidRPr="00E34207" w:rsidRDefault="00352738" w:rsidP="0035273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6</w:t>
      </w:r>
    </w:p>
    <w:p w:rsidR="00352738" w:rsidRPr="00E34207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к Положению о ведении</w:t>
      </w:r>
    </w:p>
    <w:p w:rsidR="00352738" w:rsidRPr="00E34207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34207">
        <w:rPr>
          <w:rFonts w:ascii="Times New Roman" w:hAnsi="Times New Roman" w:cs="Times New Roman"/>
          <w:sz w:val="28"/>
        </w:rPr>
        <w:t>Государственной Долговой книги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СП «</w:t>
      </w:r>
      <w:r w:rsidR="002019A1">
        <w:rPr>
          <w:rFonts w:ascii="Times New Roman" w:hAnsi="Times New Roman" w:cs="Times New Roman"/>
          <w:sz w:val="28"/>
        </w:rPr>
        <w:t>Хасуртайское</w:t>
      </w:r>
      <w:r>
        <w:rPr>
          <w:rFonts w:ascii="Times New Roman" w:hAnsi="Times New Roman" w:cs="Times New Roman"/>
          <w:sz w:val="28"/>
        </w:rPr>
        <w:t>»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352738" w:rsidRDefault="00352738" w:rsidP="003527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Сведения о долговых обязательствах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2019A1">
        <w:rPr>
          <w:rFonts w:ascii="Times New Roman" w:hAnsi="Times New Roman" w:cs="Times New Roman"/>
          <w:sz w:val="24"/>
          <w:szCs w:val="24"/>
        </w:rPr>
        <w:t>Хасуртайское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>по состоянию на ___.___._____г.</w:t>
      </w:r>
    </w:p>
    <w:p w:rsidR="00352738" w:rsidRPr="00DB4DE8" w:rsidRDefault="00352738" w:rsidP="00352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605E">
        <w:rPr>
          <w:rFonts w:ascii="Times New Roman" w:hAnsi="Times New Roman" w:cs="Times New Roman"/>
          <w:sz w:val="24"/>
          <w:szCs w:val="24"/>
        </w:rPr>
        <w:t xml:space="preserve">                            (тыс</w:t>
      </w:r>
      <w:r w:rsidRPr="00DB4DE8">
        <w:rPr>
          <w:rFonts w:ascii="Times New Roman" w:hAnsi="Times New Roman" w:cs="Times New Roman"/>
          <w:sz w:val="24"/>
          <w:szCs w:val="24"/>
        </w:rPr>
        <w:t>. руб.)</w:t>
      </w: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1701"/>
        <w:gridCol w:w="1701"/>
        <w:gridCol w:w="1559"/>
        <w:gridCol w:w="1701"/>
        <w:gridCol w:w="1560"/>
        <w:gridCol w:w="1842"/>
        <w:gridCol w:w="1560"/>
      </w:tblGrid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Наименование долгового обязательства, регистрационный номер, сроки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Условия (процентная ставка)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предстоящих расходов по выплате процентных платежей</w:t>
            </w: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</w:t>
            </w: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Сумма обеспечения</w:t>
            </w: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Pr="0026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кредитам кредитных организаций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Республики Бурятия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государственным гарантиям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бюджетным кредитам 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ценные бумаги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Pr="0026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>осударственным ценным бумаг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115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38" w:rsidRPr="002605C9" w:rsidTr="0086605E">
        <w:tc>
          <w:tcPr>
            <w:tcW w:w="704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738" w:rsidRPr="002605C9" w:rsidRDefault="00352738" w:rsidP="00201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5C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государственным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2019A1">
              <w:rPr>
                <w:rFonts w:ascii="Times New Roman" w:hAnsi="Times New Roman" w:cs="Times New Roman"/>
                <w:sz w:val="24"/>
                <w:szCs w:val="24"/>
              </w:rPr>
              <w:t>Хасуртайское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738" w:rsidRPr="002605C9" w:rsidRDefault="00352738" w:rsidP="0011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38" w:rsidRPr="00975B97" w:rsidRDefault="00352738" w:rsidP="0035273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52738" w:rsidRDefault="00352738" w:rsidP="0035273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52738" w:rsidRPr="009F277F" w:rsidRDefault="00352738" w:rsidP="00352738">
      <w:pPr>
        <w:jc w:val="center"/>
        <w:rPr>
          <w:sz w:val="28"/>
        </w:rPr>
      </w:pPr>
    </w:p>
    <w:p w:rsidR="00352738" w:rsidRDefault="00352738" w:rsidP="00352738">
      <w:pPr>
        <w:spacing w:line="256" w:lineRule="auto"/>
        <w:sectPr w:rsidR="00352738" w:rsidSect="00742DF8">
          <w:headerReference w:type="first" r:id="rId8"/>
          <w:pgSz w:w="16838" w:h="11906" w:orient="landscape"/>
          <w:pgMar w:top="1134" w:right="1134" w:bottom="567" w:left="567" w:header="709" w:footer="709" w:gutter="0"/>
          <w:cols w:space="708"/>
          <w:titlePg/>
          <w:docGrid w:linePitch="360"/>
        </w:sectPr>
      </w:pPr>
    </w:p>
    <w:p w:rsidR="00352738" w:rsidRPr="00DF171A" w:rsidRDefault="00352738" w:rsidP="00352738">
      <w:pPr>
        <w:spacing w:line="256" w:lineRule="auto"/>
      </w:pPr>
    </w:p>
    <w:p w:rsidR="00352738" w:rsidRPr="00DF171A" w:rsidRDefault="00352738" w:rsidP="00352738">
      <w:pPr>
        <w:spacing w:line="256" w:lineRule="auto"/>
      </w:pPr>
    </w:p>
    <w:p w:rsidR="00352738" w:rsidRPr="00DF171A" w:rsidRDefault="00352738" w:rsidP="00352738">
      <w:pPr>
        <w:spacing w:line="256" w:lineRule="auto"/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352738" w:rsidRDefault="00352738" w:rsidP="00352738">
      <w:pPr>
        <w:jc w:val="right"/>
        <w:rPr>
          <w:sz w:val="28"/>
        </w:rPr>
      </w:pPr>
    </w:p>
    <w:p w:rsidR="00445DEE" w:rsidRPr="00BE203F" w:rsidRDefault="00445DEE" w:rsidP="00445DEE">
      <w:pPr>
        <w:jc w:val="center"/>
      </w:pPr>
    </w:p>
    <w:sectPr w:rsidR="00445DEE" w:rsidRPr="00BE203F" w:rsidSect="00E7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6D" w:rsidRDefault="00B4396D" w:rsidP="00374838">
      <w:r>
        <w:separator/>
      </w:r>
    </w:p>
  </w:endnote>
  <w:endnote w:type="continuationSeparator" w:id="1">
    <w:p w:rsidR="00B4396D" w:rsidRDefault="00B4396D" w:rsidP="0037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6D" w:rsidRDefault="00B4396D" w:rsidP="00374838">
      <w:r>
        <w:separator/>
      </w:r>
    </w:p>
  </w:footnote>
  <w:footnote w:type="continuationSeparator" w:id="1">
    <w:p w:rsidR="00B4396D" w:rsidRDefault="00B4396D" w:rsidP="0037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28" w:rsidRDefault="00B439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28" w:rsidRDefault="00B4396D">
    <w:pPr>
      <w:pStyle w:val="a6"/>
      <w:jc w:val="center"/>
    </w:pPr>
  </w:p>
  <w:p w:rsidR="00787C28" w:rsidRDefault="00B439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28" w:rsidRPr="00742DF8" w:rsidRDefault="0086605E">
    <w:pPr>
      <w:pStyle w:val="a6"/>
      <w:jc w:val="center"/>
      <w:rPr>
        <w:rFonts w:ascii="Times New Roman" w:hAnsi="Times New Roman"/>
        <w:color w:val="FFFFFF"/>
      </w:rPr>
    </w:pPr>
    <w:r w:rsidRPr="00742DF8">
      <w:rPr>
        <w:rFonts w:ascii="Times New Roman" w:hAnsi="Times New Roman"/>
        <w:color w:val="FFFFFF"/>
      </w:rPr>
      <w:t>11</w:t>
    </w:r>
  </w:p>
  <w:p w:rsidR="00787C28" w:rsidRDefault="00B439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EE"/>
    <w:rsid w:val="001B7361"/>
    <w:rsid w:val="001D7D8A"/>
    <w:rsid w:val="002019A1"/>
    <w:rsid w:val="002961AF"/>
    <w:rsid w:val="00352738"/>
    <w:rsid w:val="00374838"/>
    <w:rsid w:val="00445DEE"/>
    <w:rsid w:val="005B1FA8"/>
    <w:rsid w:val="005B43D1"/>
    <w:rsid w:val="0086605E"/>
    <w:rsid w:val="00A555E0"/>
    <w:rsid w:val="00AA5636"/>
    <w:rsid w:val="00B4396D"/>
    <w:rsid w:val="00BE203F"/>
    <w:rsid w:val="00C7285C"/>
    <w:rsid w:val="00D76061"/>
    <w:rsid w:val="00DF4C1F"/>
    <w:rsid w:val="00E13B12"/>
    <w:rsid w:val="00E77165"/>
    <w:rsid w:val="00E95C19"/>
    <w:rsid w:val="00F4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5DE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45DEE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4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527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527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27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5273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273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38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352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2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komputer</cp:lastModifiedBy>
  <cp:revision>2</cp:revision>
  <cp:lastPrinted>2017-03-16T03:10:00Z</cp:lastPrinted>
  <dcterms:created xsi:type="dcterms:W3CDTF">2017-07-30T15:17:00Z</dcterms:created>
  <dcterms:modified xsi:type="dcterms:W3CDTF">2017-07-30T15:17:00Z</dcterms:modified>
</cp:coreProperties>
</file>